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3" w:rsidRPr="00990F1C" w:rsidRDefault="005F4F13" w:rsidP="001205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3677267"/>
      <w:r w:rsidRPr="00990F1C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5F4F13" w:rsidRPr="00990F1C" w:rsidRDefault="005F4F13" w:rsidP="001205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1C">
        <w:rPr>
          <w:rFonts w:ascii="Times New Roman" w:hAnsi="Times New Roman" w:cs="Times New Roman"/>
          <w:sz w:val="28"/>
          <w:szCs w:val="28"/>
        </w:rPr>
        <w:t>МУНИЦИПАЛЬНОГО ОБРАЗОВАНИЯ «ГОРОД ОБНИНСК»</w:t>
      </w:r>
    </w:p>
    <w:p w:rsidR="005F4F13" w:rsidRPr="00990F1C" w:rsidRDefault="005F4F13" w:rsidP="00120533">
      <w:pPr>
        <w:spacing w:line="360" w:lineRule="auto"/>
        <w:ind w:left="5" w:hanging="5"/>
        <w:jc w:val="center"/>
        <w:rPr>
          <w:sz w:val="28"/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 w:val="28"/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Cs w:val="28"/>
        </w:rPr>
      </w:pPr>
    </w:p>
    <w:p w:rsidR="005F4F13" w:rsidRDefault="005F4F13" w:rsidP="005F4F13">
      <w:pPr>
        <w:ind w:left="5" w:hanging="5"/>
        <w:jc w:val="center"/>
        <w:rPr>
          <w:szCs w:val="28"/>
        </w:rPr>
      </w:pPr>
    </w:p>
    <w:p w:rsidR="00C04BD3" w:rsidRDefault="00C04BD3" w:rsidP="005F4F13">
      <w:pPr>
        <w:ind w:left="5" w:hanging="5"/>
        <w:jc w:val="center"/>
        <w:rPr>
          <w:szCs w:val="28"/>
        </w:rPr>
      </w:pPr>
    </w:p>
    <w:p w:rsidR="00C04BD3" w:rsidRDefault="00C04BD3" w:rsidP="005F4F13">
      <w:pPr>
        <w:ind w:left="5" w:hanging="5"/>
        <w:jc w:val="center"/>
        <w:rPr>
          <w:szCs w:val="28"/>
        </w:rPr>
      </w:pPr>
    </w:p>
    <w:p w:rsidR="00C04BD3" w:rsidRPr="00990F1C" w:rsidRDefault="00C04BD3" w:rsidP="005F4F13">
      <w:pPr>
        <w:ind w:left="5" w:hanging="5"/>
        <w:jc w:val="center"/>
        <w:rPr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Cs w:val="28"/>
        </w:rPr>
      </w:pPr>
    </w:p>
    <w:p w:rsidR="005F4F13" w:rsidRPr="00990F1C" w:rsidRDefault="005F4F13" w:rsidP="005F4F13">
      <w:pPr>
        <w:ind w:left="5" w:hanging="5"/>
        <w:jc w:val="center"/>
        <w:rPr>
          <w:szCs w:val="28"/>
        </w:rPr>
      </w:pPr>
    </w:p>
    <w:p w:rsidR="00591018" w:rsidRDefault="005F4F13" w:rsidP="005F4F13">
      <w:pPr>
        <w:jc w:val="center"/>
        <w:rPr>
          <w:b/>
          <w:sz w:val="32"/>
          <w:szCs w:val="32"/>
        </w:rPr>
      </w:pPr>
      <w:r w:rsidRPr="00990F1C">
        <w:rPr>
          <w:b/>
          <w:sz w:val="32"/>
          <w:szCs w:val="32"/>
        </w:rPr>
        <w:t xml:space="preserve">Стандарт </w:t>
      </w:r>
    </w:p>
    <w:p w:rsidR="008E2E39" w:rsidRDefault="005F4F13" w:rsidP="005F4F13">
      <w:pPr>
        <w:jc w:val="center"/>
        <w:rPr>
          <w:b/>
          <w:sz w:val="32"/>
          <w:szCs w:val="32"/>
        </w:rPr>
      </w:pPr>
      <w:r w:rsidRPr="00990F1C">
        <w:rPr>
          <w:b/>
          <w:sz w:val="32"/>
          <w:szCs w:val="32"/>
        </w:rPr>
        <w:t>внешнего муниципального финансового контроля</w:t>
      </w:r>
      <w:r w:rsidR="005910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(бюджет) </w:t>
      </w:r>
    </w:p>
    <w:p w:rsidR="005F4F13" w:rsidRDefault="00720796" w:rsidP="005F4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(СФК-2)</w:t>
      </w:r>
    </w:p>
    <w:p w:rsidR="005F4F13" w:rsidRPr="006B30CE" w:rsidRDefault="005F4F13" w:rsidP="005F4F13">
      <w:pPr>
        <w:jc w:val="center"/>
        <w:rPr>
          <w:b/>
          <w:szCs w:val="28"/>
          <w:lang/>
        </w:rPr>
      </w:pPr>
    </w:p>
    <w:p w:rsidR="005F4F13" w:rsidRPr="00EA2445" w:rsidRDefault="005F4F13" w:rsidP="005F4F13">
      <w:pPr>
        <w:jc w:val="center"/>
        <w:rPr>
          <w:b/>
          <w:szCs w:val="28"/>
        </w:rPr>
      </w:pPr>
    </w:p>
    <w:p w:rsidR="005F4F13" w:rsidRDefault="005F4F13" w:rsidP="005F4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ЭКСПЕРТИЗА ПРОЕКТА БЮДЖЕТА </w:t>
      </w:r>
      <w:r w:rsidR="00F14DBF">
        <w:rPr>
          <w:b/>
          <w:sz w:val="32"/>
          <w:szCs w:val="32"/>
        </w:rPr>
        <w:t xml:space="preserve">ГОРОДА </w:t>
      </w:r>
      <w:r>
        <w:rPr>
          <w:b/>
          <w:sz w:val="32"/>
          <w:szCs w:val="32"/>
        </w:rPr>
        <w:t>НА ОЧЕРЕДНОЙ ФИНАНСОВЫЙ ГОД И ПЛАНОВЫЙ ПЕРИОД</w:t>
      </w:r>
    </w:p>
    <w:p w:rsidR="005F4F13" w:rsidRPr="00EA2445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right"/>
        <w:rPr>
          <w:sz w:val="28"/>
          <w:szCs w:val="28"/>
        </w:rPr>
      </w:pPr>
    </w:p>
    <w:p w:rsidR="005F4F13" w:rsidRDefault="005F4F13" w:rsidP="005F4F13">
      <w:pPr>
        <w:jc w:val="right"/>
        <w:rPr>
          <w:sz w:val="28"/>
          <w:szCs w:val="28"/>
        </w:rPr>
      </w:pPr>
    </w:p>
    <w:p w:rsidR="00C04BD3" w:rsidRDefault="00C04BD3" w:rsidP="005F4F13">
      <w:pPr>
        <w:jc w:val="right"/>
        <w:rPr>
          <w:sz w:val="28"/>
          <w:szCs w:val="28"/>
        </w:rPr>
      </w:pPr>
    </w:p>
    <w:p w:rsidR="00C04BD3" w:rsidRDefault="00C04BD3" w:rsidP="005F4F13">
      <w:pPr>
        <w:jc w:val="right"/>
        <w:rPr>
          <w:sz w:val="28"/>
          <w:szCs w:val="28"/>
        </w:rPr>
      </w:pPr>
    </w:p>
    <w:p w:rsidR="005F4F13" w:rsidRDefault="005F4F13" w:rsidP="005F4F13">
      <w:pPr>
        <w:jc w:val="right"/>
        <w:rPr>
          <w:sz w:val="28"/>
          <w:szCs w:val="28"/>
        </w:rPr>
      </w:pPr>
    </w:p>
    <w:p w:rsidR="005F4F13" w:rsidRPr="00990F1C" w:rsidRDefault="005F4F13" w:rsidP="005F4F13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>Утверждено</w:t>
      </w:r>
    </w:p>
    <w:p w:rsidR="005F4F13" w:rsidRPr="00990F1C" w:rsidRDefault="00D6682C" w:rsidP="005F4F1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F4F13" w:rsidRPr="00990F1C">
        <w:rPr>
          <w:sz w:val="28"/>
          <w:szCs w:val="28"/>
        </w:rPr>
        <w:t xml:space="preserve">риказом Председателя </w:t>
      </w:r>
    </w:p>
    <w:p w:rsidR="005F4F13" w:rsidRPr="00990F1C" w:rsidRDefault="005F4F13" w:rsidP="005F4F13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 xml:space="preserve">Контрольно-счетной палаты </w:t>
      </w:r>
    </w:p>
    <w:p w:rsidR="005F4F13" w:rsidRPr="00990F1C" w:rsidRDefault="005F4F13" w:rsidP="005F4F13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 xml:space="preserve">города Обнинска </w:t>
      </w:r>
    </w:p>
    <w:p w:rsidR="005F4F13" w:rsidRDefault="005F4F13" w:rsidP="005F4F13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>от 01.10.2013 г. № 01-03/17</w:t>
      </w:r>
    </w:p>
    <w:p w:rsidR="005F4F13" w:rsidRPr="00990F1C" w:rsidRDefault="005F4F13" w:rsidP="005F4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№ </w:t>
      </w:r>
      <w:r w:rsidR="0012053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F4F13" w:rsidRPr="00990F1C" w:rsidRDefault="005F4F13" w:rsidP="005F4F13">
      <w:pPr>
        <w:jc w:val="center"/>
      </w:pPr>
    </w:p>
    <w:p w:rsidR="005F4F13" w:rsidRDefault="005F4F13" w:rsidP="005F4F13">
      <w:pPr>
        <w:jc w:val="center"/>
        <w:rPr>
          <w:szCs w:val="28"/>
        </w:rPr>
      </w:pPr>
    </w:p>
    <w:p w:rsidR="005F4F13" w:rsidRPr="00EA2445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Cs w:val="28"/>
        </w:rPr>
      </w:pPr>
    </w:p>
    <w:p w:rsidR="00C04BD3" w:rsidRDefault="00C04BD3" w:rsidP="005F4F13">
      <w:pPr>
        <w:jc w:val="center"/>
        <w:rPr>
          <w:szCs w:val="28"/>
        </w:rPr>
      </w:pPr>
    </w:p>
    <w:p w:rsidR="00C04BD3" w:rsidRDefault="00C04BD3" w:rsidP="005F4F13">
      <w:pPr>
        <w:jc w:val="center"/>
        <w:rPr>
          <w:szCs w:val="28"/>
        </w:rPr>
      </w:pPr>
    </w:p>
    <w:p w:rsidR="00C04BD3" w:rsidRDefault="00C04BD3" w:rsidP="005F4F13">
      <w:pPr>
        <w:jc w:val="center"/>
        <w:rPr>
          <w:szCs w:val="28"/>
        </w:rPr>
      </w:pPr>
    </w:p>
    <w:p w:rsidR="00C04BD3" w:rsidRDefault="00C04BD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Cs w:val="28"/>
        </w:rPr>
      </w:pPr>
    </w:p>
    <w:p w:rsidR="005F4F13" w:rsidRDefault="005F4F13" w:rsidP="005F4F13">
      <w:pPr>
        <w:jc w:val="center"/>
        <w:rPr>
          <w:sz w:val="28"/>
          <w:szCs w:val="28"/>
        </w:rPr>
      </w:pPr>
      <w:r w:rsidRPr="00990F1C">
        <w:rPr>
          <w:sz w:val="28"/>
          <w:szCs w:val="28"/>
        </w:rPr>
        <w:t>Обнинск, 2013</w:t>
      </w:r>
    </w:p>
    <w:p w:rsidR="00294881" w:rsidRDefault="00294881" w:rsidP="005F4F13">
      <w:pPr>
        <w:jc w:val="center"/>
        <w:rPr>
          <w:sz w:val="28"/>
          <w:szCs w:val="28"/>
        </w:rPr>
      </w:pPr>
    </w:p>
    <w:p w:rsidR="00414A57" w:rsidRPr="00990F1C" w:rsidRDefault="00414A57" w:rsidP="005F4F13">
      <w:pPr>
        <w:jc w:val="center"/>
        <w:rPr>
          <w:sz w:val="28"/>
          <w:szCs w:val="28"/>
        </w:rPr>
      </w:pPr>
    </w:p>
    <w:bookmarkEnd w:id="0"/>
    <w:p w:rsidR="00656700" w:rsidRPr="006516EA" w:rsidRDefault="00414A57" w:rsidP="00A7212C">
      <w:pPr>
        <w:jc w:val="center"/>
        <w:rPr>
          <w:b/>
        </w:rPr>
      </w:pPr>
      <w:r>
        <w:rPr>
          <w:b/>
        </w:rPr>
        <w:t>Оглавление</w:t>
      </w:r>
    </w:p>
    <w:p w:rsidR="00ED08EC" w:rsidRDefault="00ED08EC" w:rsidP="00A7212C">
      <w:pPr>
        <w:jc w:val="center"/>
      </w:pPr>
    </w:p>
    <w:p w:rsidR="006516EA" w:rsidRPr="004C038D" w:rsidRDefault="006516EA" w:rsidP="00A7212C">
      <w:pPr>
        <w:jc w:val="center"/>
      </w:pPr>
    </w:p>
    <w:p w:rsidR="00ED08EC" w:rsidRPr="004C038D" w:rsidRDefault="00ED08EC" w:rsidP="00A7212C">
      <w:pPr>
        <w:jc w:val="center"/>
      </w:pPr>
    </w:p>
    <w:p w:rsidR="00ED08EC" w:rsidRPr="004C038D" w:rsidRDefault="00ED08EC" w:rsidP="00ED08EC">
      <w:pPr>
        <w:jc w:val="both"/>
      </w:pPr>
      <w:r w:rsidRPr="004C038D">
        <w:t xml:space="preserve">1.  Общие положения </w:t>
      </w:r>
      <w:r w:rsidR="008B0E35">
        <w:t>…………………………………………………………………………</w:t>
      </w:r>
      <w:r w:rsidR="00DC7BDD">
        <w:t>…</w:t>
      </w:r>
      <w:r w:rsidRPr="004C038D">
        <w:t>3</w:t>
      </w:r>
    </w:p>
    <w:p w:rsidR="00ED08EC" w:rsidRPr="004C038D" w:rsidRDefault="00ED08EC" w:rsidP="00ED08EC">
      <w:pPr>
        <w:jc w:val="both"/>
      </w:pPr>
    </w:p>
    <w:p w:rsidR="00656700" w:rsidRPr="004C038D" w:rsidRDefault="00ED08EC" w:rsidP="00ED08EC">
      <w:pPr>
        <w:jc w:val="both"/>
      </w:pPr>
      <w:r w:rsidRPr="004C038D">
        <w:t>2.  Основы осуществления предварительн</w:t>
      </w:r>
      <w:r w:rsidR="008B0E35">
        <w:t>ого контроля проекта бюджета ……………</w:t>
      </w:r>
      <w:r w:rsidR="00AC43BC">
        <w:t>.</w:t>
      </w:r>
      <w:r w:rsidR="008B0E35">
        <w:t>…..</w:t>
      </w:r>
      <w:r w:rsidRPr="004C038D">
        <w:t>4</w:t>
      </w:r>
    </w:p>
    <w:p w:rsidR="00ED08EC" w:rsidRPr="004C038D" w:rsidRDefault="00ED08EC" w:rsidP="00ED08EC">
      <w:pPr>
        <w:jc w:val="both"/>
      </w:pPr>
    </w:p>
    <w:p w:rsidR="00AC43BC" w:rsidRDefault="00ED08EC" w:rsidP="00ED08EC">
      <w:pPr>
        <w:jc w:val="both"/>
      </w:pPr>
      <w:r w:rsidRPr="004C038D">
        <w:t xml:space="preserve">3. Структура и основные положения </w:t>
      </w:r>
      <w:r w:rsidR="00926AAD" w:rsidRPr="004C038D">
        <w:t>з</w:t>
      </w:r>
      <w:r w:rsidRPr="004C038D">
        <w:t xml:space="preserve">аключения по проекту бюджета </w:t>
      </w:r>
    </w:p>
    <w:p w:rsidR="00ED08EC" w:rsidRPr="004C038D" w:rsidRDefault="00AC43BC" w:rsidP="00ED08EC">
      <w:pPr>
        <w:jc w:val="both"/>
      </w:pPr>
      <w:r>
        <w:t xml:space="preserve">    н</w:t>
      </w:r>
      <w:r w:rsidR="00ED08EC" w:rsidRPr="004C038D">
        <w:t>а</w:t>
      </w:r>
      <w:r>
        <w:t xml:space="preserve"> </w:t>
      </w:r>
      <w:r w:rsidR="00ED08EC" w:rsidRPr="004C038D">
        <w:t xml:space="preserve">очередной финансовый год и плановый период </w:t>
      </w:r>
      <w:r w:rsidR="008B0E35">
        <w:t>……………………</w:t>
      </w:r>
      <w:r>
        <w:t>………………</w:t>
      </w:r>
      <w:r w:rsidR="008B0E35">
        <w:t>…..</w:t>
      </w:r>
      <w:r w:rsidR="00E14C6D">
        <w:t>8</w:t>
      </w:r>
    </w:p>
    <w:p w:rsidR="00656700" w:rsidRPr="004C038D" w:rsidRDefault="00656700" w:rsidP="00A7212C">
      <w:pPr>
        <w:jc w:val="center"/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4C038D" w:rsidRDefault="004C038D" w:rsidP="00A7212C">
      <w:pPr>
        <w:jc w:val="center"/>
        <w:rPr>
          <w:sz w:val="28"/>
          <w:szCs w:val="28"/>
        </w:rPr>
      </w:pPr>
    </w:p>
    <w:p w:rsidR="00E959DE" w:rsidRPr="00E14C6D" w:rsidRDefault="00933F42" w:rsidP="00E14C6D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4F375C" w:rsidRPr="00E14C6D">
        <w:rPr>
          <w:b/>
        </w:rPr>
        <w:lastRenderedPageBreak/>
        <w:t>1. </w:t>
      </w:r>
      <w:r w:rsidR="00E959DE" w:rsidRPr="00E14C6D">
        <w:rPr>
          <w:b/>
        </w:rPr>
        <w:t>Общие положения</w:t>
      </w:r>
    </w:p>
    <w:p w:rsidR="008B0E35" w:rsidRPr="00E14C6D" w:rsidRDefault="008B0E35" w:rsidP="00E14C6D">
      <w:pPr>
        <w:jc w:val="both"/>
        <w:rPr>
          <w:b/>
        </w:rPr>
      </w:pPr>
    </w:p>
    <w:p w:rsidR="00E471FC" w:rsidRPr="00E14C6D" w:rsidRDefault="00E959DE" w:rsidP="00E14C6D">
      <w:pPr>
        <w:ind w:firstLine="708"/>
        <w:jc w:val="both"/>
      </w:pPr>
      <w:r w:rsidRPr="00E14C6D">
        <w:t>1.1.</w:t>
      </w:r>
      <w:r w:rsidR="004F375C" w:rsidRPr="00E14C6D">
        <w:t> </w:t>
      </w:r>
      <w:r w:rsidR="004C4345" w:rsidRPr="00E14C6D">
        <w:t xml:space="preserve">Стандарт Контрольно-счетной палаты муниципального образования «Город Обнинск»  «Экспертиза проекта бюджета на очередной финансовый год и плановый период» (далее </w:t>
      </w:r>
      <w:r w:rsidR="008E2E39">
        <w:t>-</w:t>
      </w:r>
      <w:r w:rsidR="004C4345" w:rsidRPr="00E14C6D">
        <w:t xml:space="preserve"> Стандарт) </w:t>
      </w:r>
      <w:r w:rsidR="004C4345" w:rsidRPr="00E14C6D">
        <w:rPr>
          <w:iCs/>
          <w:spacing w:val="-1"/>
        </w:rPr>
        <w:t xml:space="preserve">разработан в соответствии с положениями </w:t>
      </w:r>
      <w:r w:rsidR="00E14C6D" w:rsidRPr="00E14C6D">
        <w:rPr>
          <w:iCs/>
          <w:spacing w:val="-1"/>
        </w:rPr>
        <w:t xml:space="preserve">Бюджетного </w:t>
      </w:r>
      <w:r w:rsidR="00E14C6D" w:rsidRPr="00E14C6D">
        <w:t>кодекса Российской Федерации</w:t>
      </w:r>
      <w:r w:rsidR="009945D9">
        <w:t xml:space="preserve"> (далее </w:t>
      </w:r>
      <w:r w:rsidR="009945D9" w:rsidRPr="009945D9">
        <w:rPr>
          <w:b/>
        </w:rPr>
        <w:t>-</w:t>
      </w:r>
      <w:r w:rsidR="009945D9">
        <w:t xml:space="preserve"> БК РФ)</w:t>
      </w:r>
      <w:r w:rsidR="00E14C6D" w:rsidRPr="00E14C6D">
        <w:t>,</w:t>
      </w:r>
      <w:r w:rsidR="00E14C6D" w:rsidRPr="00E14C6D">
        <w:rPr>
          <w:iCs/>
          <w:spacing w:val="-1"/>
        </w:rPr>
        <w:t xml:space="preserve"> </w:t>
      </w:r>
      <w:r w:rsidR="004C4345" w:rsidRPr="00E14C6D">
        <w:rPr>
          <w:iCs/>
          <w:spacing w:val="-1"/>
        </w:rPr>
        <w:t>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14C6D" w:rsidRPr="00E14C6D">
        <w:rPr>
          <w:iCs/>
          <w:spacing w:val="-1"/>
        </w:rPr>
        <w:t xml:space="preserve">, </w:t>
      </w:r>
      <w:r w:rsidR="00A54B23" w:rsidRPr="00E14C6D">
        <w:t xml:space="preserve">Федерального закона от </w:t>
      </w:r>
      <w:r w:rsidR="003377E1" w:rsidRPr="00E14C6D">
        <w:t>06.10.2003 №</w:t>
      </w:r>
      <w:r w:rsidR="004F375C" w:rsidRPr="00E14C6D">
        <w:t> </w:t>
      </w:r>
      <w:r w:rsidR="003377E1" w:rsidRPr="00E14C6D">
        <w:t xml:space="preserve">131-ФЗ «Об общих принципах организации местного самоуправления в Российской Федерации», Устава </w:t>
      </w:r>
      <w:r w:rsidR="00E14C6D" w:rsidRPr="00E14C6D">
        <w:t>города Обнинска</w:t>
      </w:r>
      <w:r w:rsidR="003377E1" w:rsidRPr="00E14C6D">
        <w:t xml:space="preserve">, </w:t>
      </w:r>
      <w:r w:rsidR="00F22B74" w:rsidRPr="00E14C6D">
        <w:t>нормативн</w:t>
      </w:r>
      <w:r w:rsidR="00E14C6D" w:rsidRPr="00E14C6D">
        <w:t xml:space="preserve">ыми </w:t>
      </w:r>
      <w:r w:rsidR="00F22B74" w:rsidRPr="00E14C6D">
        <w:t>правовы</w:t>
      </w:r>
      <w:r w:rsidR="00E14C6D" w:rsidRPr="00E14C6D">
        <w:t>ми</w:t>
      </w:r>
      <w:r w:rsidR="00F22B74" w:rsidRPr="00E14C6D">
        <w:t xml:space="preserve"> акт</w:t>
      </w:r>
      <w:r w:rsidR="00E14C6D" w:rsidRPr="00E14C6D">
        <w:t>ами</w:t>
      </w:r>
      <w:r w:rsidR="00F22B74" w:rsidRPr="00E14C6D">
        <w:t xml:space="preserve"> </w:t>
      </w:r>
      <w:r w:rsidR="00E14C6D" w:rsidRPr="00E14C6D">
        <w:t xml:space="preserve">города в </w:t>
      </w:r>
      <w:r w:rsidR="00F22B74" w:rsidRPr="00E14C6D">
        <w:t xml:space="preserve">сфере бюджетного процесса и деятельности </w:t>
      </w:r>
      <w:r w:rsidR="00E14C6D" w:rsidRPr="00E14C6D">
        <w:t xml:space="preserve">Контрольно-счетной палаты муниципального образования «Город Обнинск» (далее </w:t>
      </w:r>
      <w:r w:rsidR="009945D9" w:rsidRPr="009945D9">
        <w:rPr>
          <w:b/>
        </w:rPr>
        <w:t>-</w:t>
      </w:r>
      <w:r w:rsidR="00E14C6D" w:rsidRPr="009945D9">
        <w:rPr>
          <w:b/>
        </w:rPr>
        <w:t xml:space="preserve"> </w:t>
      </w:r>
      <w:r w:rsidR="000276A9" w:rsidRPr="00E14C6D">
        <w:t>КСП</w:t>
      </w:r>
      <w:r w:rsidR="00E14C6D" w:rsidRPr="00E14C6D">
        <w:t>)</w:t>
      </w:r>
      <w:r w:rsidR="007442D9" w:rsidRPr="00E14C6D">
        <w:t>.</w:t>
      </w:r>
    </w:p>
    <w:p w:rsidR="00E471FC" w:rsidRPr="00E14C6D" w:rsidRDefault="00E471FC" w:rsidP="00E14C6D">
      <w:pPr>
        <w:widowControl w:val="0"/>
        <w:autoSpaceDE w:val="0"/>
        <w:autoSpaceDN w:val="0"/>
        <w:adjustRightInd w:val="0"/>
        <w:ind w:firstLine="708"/>
        <w:jc w:val="both"/>
      </w:pPr>
      <w:r w:rsidRPr="00E14C6D">
        <w:t>1.2.</w:t>
      </w:r>
      <w:r w:rsidR="004F375C" w:rsidRPr="00E14C6D">
        <w:t> </w:t>
      </w:r>
      <w:r w:rsidRPr="00E14C6D"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7442D9" w:rsidRPr="00E14C6D">
        <w:t>.05.</w:t>
      </w:r>
      <w:r w:rsidRPr="00E14C6D">
        <w:t>2012</w:t>
      </w:r>
      <w:r w:rsidR="004F375C" w:rsidRPr="00E14C6D">
        <w:t xml:space="preserve"> г.</w:t>
      </w:r>
      <w:r w:rsidR="007442D9" w:rsidRPr="00E14C6D">
        <w:t xml:space="preserve"> </w:t>
      </w:r>
      <w:r w:rsidRPr="00E14C6D">
        <w:t>№ 21К (854)</w:t>
      </w:r>
      <w:r w:rsidR="0046485D" w:rsidRPr="00E14C6D">
        <w:t>)</w:t>
      </w:r>
      <w:r w:rsidRPr="00E14C6D">
        <w:t>.</w:t>
      </w:r>
    </w:p>
    <w:p w:rsidR="000276A9" w:rsidRPr="00E14C6D" w:rsidRDefault="00B066F3" w:rsidP="00E14C6D">
      <w:pPr>
        <w:ind w:firstLine="708"/>
        <w:jc w:val="both"/>
      </w:pPr>
      <w:r w:rsidRPr="00E14C6D">
        <w:t>1.3.</w:t>
      </w:r>
      <w:r w:rsidR="004F375C" w:rsidRPr="00E14C6D">
        <w:t> </w:t>
      </w:r>
      <w:r w:rsidRPr="00E14C6D">
        <w:t xml:space="preserve">При подготовке </w:t>
      </w:r>
      <w:r w:rsidR="0046485D" w:rsidRPr="00E14C6D">
        <w:t xml:space="preserve">настоящего </w:t>
      </w:r>
      <w:r w:rsidRPr="00E14C6D">
        <w:t xml:space="preserve">Стандарта </w:t>
      </w:r>
      <w:r w:rsidR="0046485D" w:rsidRPr="00E14C6D">
        <w:t xml:space="preserve">был </w:t>
      </w:r>
      <w:r w:rsidRPr="00E14C6D">
        <w:t>использова</w:t>
      </w:r>
      <w:r w:rsidR="0046485D" w:rsidRPr="00E14C6D">
        <w:t xml:space="preserve">н </w:t>
      </w:r>
      <w:r w:rsidR="000276A9" w:rsidRPr="00E14C6D">
        <w:t>СФК (бюджет) «Экспертиза проекта бюджета на очередной финансовый год и плановый период»</w:t>
      </w:r>
      <w:r w:rsidR="0046485D" w:rsidRPr="00E14C6D">
        <w:t xml:space="preserve">, утвержденный </w:t>
      </w:r>
      <w:r w:rsidR="000276A9" w:rsidRPr="00E14C6D">
        <w:t>решением Президиума Союза МКСО, (протокол заседания от 25.09.2012 г. № 4 (30), п. 6.2).</w:t>
      </w:r>
    </w:p>
    <w:p w:rsidR="00E471FC" w:rsidRPr="00E14C6D" w:rsidRDefault="00E471FC" w:rsidP="00E14C6D">
      <w:pPr>
        <w:widowControl w:val="0"/>
        <w:autoSpaceDE w:val="0"/>
        <w:autoSpaceDN w:val="0"/>
        <w:adjustRightInd w:val="0"/>
        <w:ind w:firstLine="708"/>
        <w:jc w:val="both"/>
      </w:pPr>
      <w:r w:rsidRPr="00E14C6D">
        <w:t>1.</w:t>
      </w:r>
      <w:r w:rsidR="0046485D" w:rsidRPr="00E14C6D">
        <w:t>4</w:t>
      </w:r>
      <w:r w:rsidRPr="00E14C6D">
        <w:t>.</w:t>
      </w:r>
      <w:r w:rsidR="004F375C" w:rsidRPr="00E14C6D">
        <w:t> </w:t>
      </w:r>
      <w:r w:rsidR="003F5103" w:rsidRPr="00E14C6D">
        <w:t>Стандарт предназначен для использования</w:t>
      </w:r>
      <w:r w:rsidR="004F2706" w:rsidRPr="00E14C6D">
        <w:t xml:space="preserve"> </w:t>
      </w:r>
      <w:r w:rsidR="00651B11" w:rsidRPr="00E14C6D">
        <w:t>работниками КСП</w:t>
      </w:r>
      <w:r w:rsidR="004F2706" w:rsidRPr="00E14C6D">
        <w:t xml:space="preserve"> при организации предварительного контроля проекта бюджета </w:t>
      </w:r>
      <w:r w:rsidR="00651B11" w:rsidRPr="00E14C6D">
        <w:t>города Обнинска</w:t>
      </w:r>
      <w:r w:rsidR="004F2706" w:rsidRPr="00E14C6D"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B066F3" w:rsidRPr="00E14C6D" w:rsidRDefault="00FE75D6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1.</w:t>
      </w:r>
      <w:r w:rsidR="0046485D" w:rsidRPr="00E14C6D">
        <w:rPr>
          <w:b w:val="0"/>
          <w:sz w:val="24"/>
          <w:szCs w:val="24"/>
        </w:rPr>
        <w:t>5</w:t>
      </w:r>
      <w:r w:rsidRPr="00E14C6D">
        <w:rPr>
          <w:b w:val="0"/>
          <w:sz w:val="24"/>
          <w:szCs w:val="24"/>
        </w:rPr>
        <w:t>.</w:t>
      </w:r>
      <w:r w:rsidR="004F375C" w:rsidRPr="00E14C6D">
        <w:rPr>
          <w:b w:val="0"/>
          <w:sz w:val="24"/>
          <w:szCs w:val="24"/>
        </w:rPr>
        <w:t> </w:t>
      </w:r>
      <w:r w:rsidR="00B066F3" w:rsidRPr="00E14C6D">
        <w:rPr>
          <w:b w:val="0"/>
          <w:bCs/>
          <w:sz w:val="24"/>
          <w:szCs w:val="24"/>
        </w:rPr>
        <w:t xml:space="preserve">Целью </w:t>
      </w:r>
      <w:r w:rsidR="0046485D" w:rsidRPr="00E14C6D">
        <w:rPr>
          <w:b w:val="0"/>
          <w:bCs/>
          <w:sz w:val="24"/>
          <w:szCs w:val="24"/>
        </w:rPr>
        <w:t>Стандарта</w:t>
      </w:r>
      <w:r w:rsidR="00B066F3" w:rsidRPr="00E14C6D">
        <w:rPr>
          <w:b w:val="0"/>
          <w:bCs/>
          <w:sz w:val="24"/>
          <w:szCs w:val="24"/>
        </w:rPr>
        <w:t xml:space="preserve"> является</w:t>
      </w:r>
      <w:r w:rsidR="00B066F3" w:rsidRPr="00E14C6D">
        <w:rPr>
          <w:b w:val="0"/>
          <w:sz w:val="24"/>
          <w:szCs w:val="24"/>
        </w:rPr>
        <w:t xml:space="preserve"> установление единых принципов, правил и</w:t>
      </w:r>
      <w:r w:rsidR="00B066F3" w:rsidRPr="00E14C6D">
        <w:rPr>
          <w:sz w:val="24"/>
          <w:szCs w:val="24"/>
        </w:rPr>
        <w:t xml:space="preserve"> </w:t>
      </w:r>
      <w:r w:rsidR="00B066F3" w:rsidRPr="00E14C6D">
        <w:rPr>
          <w:b w:val="0"/>
          <w:sz w:val="24"/>
          <w:szCs w:val="24"/>
        </w:rPr>
        <w:t>процедур проведения предварительного контроля проекта бюджета на очередной финансовый год и плановый период.</w:t>
      </w:r>
    </w:p>
    <w:p w:rsidR="009E5BF8" w:rsidRPr="00E14C6D" w:rsidRDefault="009E5BF8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1.6.</w:t>
      </w:r>
      <w:r w:rsidR="004F375C" w:rsidRPr="00E14C6D">
        <w:rPr>
          <w:b w:val="0"/>
          <w:sz w:val="24"/>
          <w:szCs w:val="24"/>
        </w:rPr>
        <w:t> </w:t>
      </w:r>
      <w:r w:rsidR="00B446C4" w:rsidRPr="00E14C6D">
        <w:rPr>
          <w:b w:val="0"/>
          <w:sz w:val="24"/>
          <w:szCs w:val="24"/>
        </w:rPr>
        <w:t>Задачи, решаемые Стандартом:</w:t>
      </w:r>
      <w:r w:rsidRPr="00E14C6D">
        <w:rPr>
          <w:b w:val="0"/>
          <w:sz w:val="24"/>
          <w:szCs w:val="24"/>
        </w:rPr>
        <w:t xml:space="preserve"> </w:t>
      </w:r>
    </w:p>
    <w:p w:rsidR="00B446C4" w:rsidRPr="00E14C6D" w:rsidRDefault="00B446C4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3B12DB">
        <w:rPr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9E5BF8" w:rsidRPr="00E14C6D">
        <w:rPr>
          <w:b w:val="0"/>
          <w:sz w:val="24"/>
          <w:szCs w:val="24"/>
        </w:rPr>
        <w:t xml:space="preserve">определение основных принципов и этапов проведения предварительного контроля проекта бюджета </w:t>
      </w:r>
      <w:r w:rsidR="00AC43BC">
        <w:rPr>
          <w:b w:val="0"/>
          <w:sz w:val="24"/>
          <w:szCs w:val="24"/>
        </w:rPr>
        <w:t>города Обнинска</w:t>
      </w:r>
      <w:r w:rsidR="00232441" w:rsidRPr="00E14C6D">
        <w:rPr>
          <w:sz w:val="24"/>
          <w:szCs w:val="24"/>
        </w:rPr>
        <w:t xml:space="preserve"> </w:t>
      </w:r>
      <w:r w:rsidR="009E5BF8" w:rsidRPr="00E14C6D">
        <w:rPr>
          <w:b w:val="0"/>
          <w:sz w:val="24"/>
          <w:szCs w:val="24"/>
        </w:rPr>
        <w:t>на очередной финансовый год и плановый период;</w:t>
      </w:r>
    </w:p>
    <w:p w:rsidR="009E5BF8" w:rsidRPr="00E14C6D" w:rsidRDefault="00B446C4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3B12DB">
        <w:rPr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9E5BF8" w:rsidRPr="00E14C6D">
        <w:rPr>
          <w:b w:val="0"/>
          <w:sz w:val="24"/>
          <w:szCs w:val="24"/>
        </w:rPr>
        <w:t>установление требований к содержанию комплекса экспертно-аналитических мероприятий и проверок обоснованности проекта бюджета на очередной финансовый год и плановый период;</w:t>
      </w:r>
    </w:p>
    <w:p w:rsidR="009E5BF8" w:rsidRPr="00E14C6D" w:rsidRDefault="00B446C4" w:rsidP="00E14C6D">
      <w:pPr>
        <w:pStyle w:val="a5"/>
        <w:tabs>
          <w:tab w:val="left" w:pos="426"/>
        </w:tabs>
        <w:ind w:firstLine="709"/>
        <w:jc w:val="both"/>
        <w:rPr>
          <w:b w:val="0"/>
          <w:bCs/>
          <w:sz w:val="24"/>
          <w:szCs w:val="24"/>
        </w:rPr>
      </w:pPr>
      <w:r w:rsidRPr="003B12DB">
        <w:rPr>
          <w:sz w:val="24"/>
          <w:szCs w:val="24"/>
        </w:rPr>
        <w:t>-</w:t>
      </w:r>
      <w:r w:rsidR="004F375C" w:rsidRPr="003B12DB">
        <w:rPr>
          <w:sz w:val="24"/>
          <w:szCs w:val="24"/>
        </w:rPr>
        <w:t> </w:t>
      </w:r>
      <w:r w:rsidR="009E5BF8" w:rsidRPr="00E14C6D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 w:rsidR="00102585">
        <w:rPr>
          <w:b w:val="0"/>
          <w:sz w:val="24"/>
          <w:szCs w:val="24"/>
        </w:rPr>
        <w:t>КСП</w:t>
      </w:r>
      <w:r w:rsidR="009E5BF8" w:rsidRPr="00E14C6D">
        <w:rPr>
          <w:b w:val="0"/>
          <w:sz w:val="24"/>
          <w:szCs w:val="24"/>
        </w:rPr>
        <w:t xml:space="preserve"> на проект </w:t>
      </w:r>
      <w:r w:rsidRPr="00E14C6D">
        <w:rPr>
          <w:b w:val="0"/>
          <w:sz w:val="24"/>
          <w:szCs w:val="24"/>
        </w:rPr>
        <w:t xml:space="preserve">решения </w:t>
      </w:r>
      <w:r w:rsidR="00232441" w:rsidRPr="00E14C6D">
        <w:rPr>
          <w:b w:val="0"/>
          <w:sz w:val="24"/>
          <w:szCs w:val="24"/>
        </w:rPr>
        <w:t xml:space="preserve">представительного органа </w:t>
      </w:r>
      <w:r w:rsidR="009E5BF8" w:rsidRPr="00E14C6D">
        <w:rPr>
          <w:b w:val="0"/>
          <w:sz w:val="24"/>
          <w:szCs w:val="24"/>
        </w:rPr>
        <w:t>о бюджете</w:t>
      </w:r>
      <w:r w:rsidRPr="00E14C6D">
        <w:rPr>
          <w:b w:val="0"/>
          <w:sz w:val="24"/>
          <w:szCs w:val="24"/>
        </w:rPr>
        <w:t xml:space="preserve"> </w:t>
      </w:r>
      <w:r w:rsidR="00232441" w:rsidRPr="00E14C6D">
        <w:rPr>
          <w:b w:val="0"/>
          <w:sz w:val="24"/>
          <w:szCs w:val="24"/>
        </w:rPr>
        <w:t>муниципального образования</w:t>
      </w:r>
      <w:r w:rsidR="009E5BF8" w:rsidRPr="00E14C6D">
        <w:rPr>
          <w:b w:val="0"/>
          <w:sz w:val="24"/>
          <w:szCs w:val="24"/>
        </w:rPr>
        <w:t xml:space="preserve"> на очередной финансовый год</w:t>
      </w:r>
      <w:r w:rsidR="009E5BF8" w:rsidRPr="00E14C6D">
        <w:rPr>
          <w:b w:val="0"/>
          <w:color w:val="339966"/>
          <w:sz w:val="24"/>
          <w:szCs w:val="24"/>
        </w:rPr>
        <w:t xml:space="preserve"> </w:t>
      </w:r>
      <w:r w:rsidR="009E5BF8" w:rsidRPr="00E14C6D">
        <w:rPr>
          <w:b w:val="0"/>
          <w:sz w:val="24"/>
          <w:szCs w:val="24"/>
        </w:rPr>
        <w:t>и плановый период</w:t>
      </w:r>
      <w:r w:rsidR="009E5BF8" w:rsidRPr="00E14C6D">
        <w:rPr>
          <w:b w:val="0"/>
          <w:bCs/>
          <w:sz w:val="24"/>
          <w:szCs w:val="24"/>
        </w:rPr>
        <w:t>.</w:t>
      </w:r>
    </w:p>
    <w:p w:rsidR="009E5BF8" w:rsidRPr="00E14C6D" w:rsidRDefault="0093307A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1.</w:t>
      </w:r>
      <w:r w:rsidR="005A73E7" w:rsidRPr="00E14C6D">
        <w:rPr>
          <w:b w:val="0"/>
          <w:sz w:val="24"/>
          <w:szCs w:val="24"/>
        </w:rPr>
        <w:t>7</w:t>
      </w:r>
      <w:r w:rsidRPr="00E14C6D">
        <w:rPr>
          <w:b w:val="0"/>
          <w:sz w:val="24"/>
          <w:szCs w:val="24"/>
        </w:rPr>
        <w:t>.</w:t>
      </w:r>
      <w:r w:rsidR="004F375C" w:rsidRPr="00E14C6D">
        <w:rPr>
          <w:b w:val="0"/>
          <w:sz w:val="24"/>
          <w:szCs w:val="24"/>
        </w:rPr>
        <w:t> </w:t>
      </w:r>
      <w:r w:rsidRPr="00E14C6D">
        <w:rPr>
          <w:b w:val="0"/>
          <w:sz w:val="24"/>
          <w:szCs w:val="24"/>
        </w:rPr>
        <w:t>Основные термины и понятия:</w:t>
      </w:r>
    </w:p>
    <w:p w:rsidR="006D267F" w:rsidRDefault="00F53E93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анализ </w:t>
      </w:r>
      <w:r w:rsidR="003B12DB" w:rsidRPr="003B12DB">
        <w:rPr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метод </w:t>
      </w:r>
      <w:r w:rsidR="003B12DB">
        <w:rPr>
          <w:b w:val="0"/>
          <w:sz w:val="24"/>
          <w:szCs w:val="24"/>
        </w:rPr>
        <w:t>исследования</w:t>
      </w:r>
      <w:r w:rsidRPr="00E14C6D">
        <w:rPr>
          <w:b w:val="0"/>
          <w:sz w:val="24"/>
          <w:szCs w:val="24"/>
        </w:rPr>
        <w:t xml:space="preserve"> </w:t>
      </w:r>
      <w:r w:rsidR="003B12DB">
        <w:rPr>
          <w:b w:val="0"/>
          <w:sz w:val="24"/>
          <w:szCs w:val="24"/>
        </w:rPr>
        <w:t>(</w:t>
      </w:r>
      <w:r w:rsidRPr="00E14C6D">
        <w:rPr>
          <w:b w:val="0"/>
          <w:sz w:val="24"/>
          <w:szCs w:val="24"/>
        </w:rPr>
        <w:t>познания</w:t>
      </w:r>
      <w:r w:rsidR="003B12DB">
        <w:rPr>
          <w:b w:val="0"/>
          <w:sz w:val="24"/>
          <w:szCs w:val="24"/>
        </w:rPr>
        <w:t>) явлений и процессов, в основе которого лежит изучение состав</w:t>
      </w:r>
      <w:r w:rsidR="006D267F">
        <w:rPr>
          <w:b w:val="0"/>
          <w:sz w:val="24"/>
          <w:szCs w:val="24"/>
        </w:rPr>
        <w:t>ных частей</w:t>
      </w:r>
      <w:r w:rsidRPr="00E14C6D">
        <w:rPr>
          <w:b w:val="0"/>
          <w:sz w:val="24"/>
          <w:szCs w:val="24"/>
        </w:rPr>
        <w:t xml:space="preserve">, </w:t>
      </w:r>
      <w:r w:rsidR="006D267F">
        <w:rPr>
          <w:b w:val="0"/>
          <w:sz w:val="24"/>
          <w:szCs w:val="24"/>
        </w:rPr>
        <w:t xml:space="preserve">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F53E93" w:rsidRPr="00E14C6D" w:rsidRDefault="00F53E93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бюджет </w:t>
      </w:r>
      <w:r w:rsidR="00651B11" w:rsidRPr="00E14C6D">
        <w:rPr>
          <w:b w:val="0"/>
          <w:sz w:val="24"/>
          <w:szCs w:val="24"/>
        </w:rPr>
        <w:t>города Обнинска</w:t>
      </w:r>
      <w:r w:rsidRPr="00E14C6D">
        <w:rPr>
          <w:b w:val="0"/>
          <w:sz w:val="24"/>
          <w:szCs w:val="24"/>
        </w:rPr>
        <w:t xml:space="preserve"> </w:t>
      </w:r>
      <w:r w:rsidR="006D267F" w:rsidRPr="006D267F">
        <w:rPr>
          <w:sz w:val="24"/>
          <w:szCs w:val="24"/>
        </w:rPr>
        <w:t>-</w:t>
      </w:r>
      <w:r w:rsidRPr="006D267F">
        <w:rPr>
          <w:sz w:val="24"/>
          <w:szCs w:val="24"/>
        </w:rPr>
        <w:t xml:space="preserve"> </w:t>
      </w:r>
      <w:r w:rsidRPr="00E14C6D">
        <w:rPr>
          <w:b w:val="0"/>
          <w:sz w:val="24"/>
          <w:szCs w:val="24"/>
        </w:rPr>
        <w:t>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53E93" w:rsidRPr="00E14C6D" w:rsidRDefault="00F53E93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бюджетная заявка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F53E93" w:rsidRPr="00E14C6D" w:rsidRDefault="00F53E93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Бюджетное послание Президента РФ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E14C6D" w:rsidRDefault="00A63722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бюджетные полномочия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права и обязанности участников бюджетного процесса;</w:t>
      </w:r>
    </w:p>
    <w:p w:rsidR="00A63722" w:rsidRPr="00E14C6D" w:rsidRDefault="00A63722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муниципальное задание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E14C6D" w:rsidRDefault="007F778F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достоверность бюджета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E14C6D" w:rsidRDefault="005A73E7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з</w:t>
      </w:r>
      <w:r w:rsidR="00DE6516" w:rsidRPr="00E14C6D">
        <w:rPr>
          <w:b w:val="0"/>
          <w:sz w:val="24"/>
          <w:szCs w:val="24"/>
        </w:rPr>
        <w:t xml:space="preserve">аключение </w:t>
      </w:r>
      <w:r w:rsidR="00651B11" w:rsidRPr="00E14C6D">
        <w:rPr>
          <w:b w:val="0"/>
          <w:sz w:val="24"/>
          <w:szCs w:val="24"/>
        </w:rPr>
        <w:t>КСП</w:t>
      </w:r>
      <w:r w:rsidR="00DE6516" w:rsidRPr="00E14C6D">
        <w:rPr>
          <w:b w:val="0"/>
          <w:sz w:val="24"/>
          <w:szCs w:val="24"/>
        </w:rPr>
        <w:t xml:space="preserve"> </w:t>
      </w:r>
      <w:r w:rsidR="008E2E39">
        <w:rPr>
          <w:b w:val="0"/>
          <w:sz w:val="24"/>
          <w:szCs w:val="24"/>
        </w:rPr>
        <w:t>-</w:t>
      </w:r>
      <w:r w:rsidR="00DE6516" w:rsidRPr="00E14C6D">
        <w:rPr>
          <w:b w:val="0"/>
          <w:sz w:val="24"/>
          <w:szCs w:val="24"/>
        </w:rPr>
        <w:t xml:space="preserve"> документ, составляемый по итогам финансовой экспертизы проекта </w:t>
      </w:r>
      <w:r w:rsidR="00000F44">
        <w:rPr>
          <w:b w:val="0"/>
          <w:sz w:val="24"/>
          <w:szCs w:val="24"/>
        </w:rPr>
        <w:t xml:space="preserve">бюджета на очередной финансовый </w:t>
      </w:r>
      <w:r w:rsidR="00DE6516" w:rsidRPr="00E14C6D">
        <w:rPr>
          <w:b w:val="0"/>
          <w:sz w:val="24"/>
          <w:szCs w:val="24"/>
        </w:rPr>
        <w:t>год и плановый период;</w:t>
      </w:r>
    </w:p>
    <w:p w:rsidR="00DE6516" w:rsidRPr="00E14C6D" w:rsidRDefault="002F68C8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запрос </w:t>
      </w:r>
      <w:r w:rsidR="00651B11" w:rsidRPr="00E14C6D">
        <w:rPr>
          <w:b w:val="0"/>
          <w:sz w:val="24"/>
          <w:szCs w:val="24"/>
        </w:rPr>
        <w:t>КСП</w:t>
      </w:r>
      <w:r w:rsidRPr="00E14C6D">
        <w:rPr>
          <w:b w:val="0"/>
          <w:sz w:val="24"/>
          <w:szCs w:val="24"/>
        </w:rPr>
        <w:t xml:space="preserve">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требование о предоставлении сведений, необходимых для осуществления предварительного контроля </w:t>
      </w:r>
      <w:r w:rsidR="00D00AE4" w:rsidRPr="00E14C6D">
        <w:rPr>
          <w:b w:val="0"/>
          <w:sz w:val="24"/>
          <w:szCs w:val="24"/>
        </w:rPr>
        <w:t>формирования проекта бюджета;</w:t>
      </w:r>
    </w:p>
    <w:p w:rsidR="00D00AE4" w:rsidRPr="00E14C6D" w:rsidRDefault="0040212D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прогноз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E14C6D" w:rsidRDefault="00204EDB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экспертиза проекта бюджета </w:t>
      </w:r>
      <w:r w:rsidR="008E2E39">
        <w:rPr>
          <w:b w:val="0"/>
          <w:sz w:val="24"/>
          <w:szCs w:val="24"/>
        </w:rPr>
        <w:t>-</w:t>
      </w:r>
      <w:r w:rsidRPr="00E14C6D">
        <w:rPr>
          <w:b w:val="0"/>
          <w:sz w:val="24"/>
          <w:szCs w:val="24"/>
        </w:rPr>
        <w:t xml:space="preserve">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711AB1" w:rsidRPr="00E14C6D">
        <w:rPr>
          <w:b w:val="0"/>
          <w:sz w:val="24"/>
          <w:szCs w:val="24"/>
        </w:rPr>
        <w:t>;</w:t>
      </w:r>
    </w:p>
    <w:p w:rsidR="00204EDB" w:rsidRPr="00E14C6D" w:rsidRDefault="00711AB1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651B11" w:rsidRPr="00E14C6D">
        <w:rPr>
          <w:b w:val="0"/>
          <w:sz w:val="24"/>
          <w:szCs w:val="24"/>
        </w:rPr>
        <w:t>.</w:t>
      </w:r>
    </w:p>
    <w:p w:rsidR="00651B11" w:rsidRPr="00E14C6D" w:rsidRDefault="00651B11" w:rsidP="00E14C6D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0353B9" w:rsidRPr="00E14C6D" w:rsidRDefault="004F375C" w:rsidP="00E14C6D">
      <w:pPr>
        <w:pStyle w:val="a5"/>
        <w:tabs>
          <w:tab w:val="left" w:pos="426"/>
        </w:tabs>
        <w:rPr>
          <w:sz w:val="24"/>
          <w:szCs w:val="24"/>
        </w:rPr>
      </w:pPr>
      <w:r w:rsidRPr="00E14C6D">
        <w:rPr>
          <w:sz w:val="24"/>
          <w:szCs w:val="24"/>
        </w:rPr>
        <w:t>2. </w:t>
      </w:r>
      <w:r w:rsidR="00F71C88" w:rsidRPr="00E14C6D">
        <w:rPr>
          <w:sz w:val="24"/>
          <w:szCs w:val="24"/>
        </w:rPr>
        <w:t>Основы осуществления предварительного</w:t>
      </w:r>
      <w:r w:rsidR="00651B11" w:rsidRPr="00E14C6D">
        <w:rPr>
          <w:sz w:val="24"/>
          <w:szCs w:val="24"/>
        </w:rPr>
        <w:t xml:space="preserve"> </w:t>
      </w:r>
      <w:r w:rsidR="00F71C88" w:rsidRPr="00E14C6D">
        <w:rPr>
          <w:sz w:val="24"/>
          <w:szCs w:val="24"/>
        </w:rPr>
        <w:t xml:space="preserve">контроля </w:t>
      </w:r>
      <w:r w:rsidR="00ED08EC" w:rsidRPr="00E14C6D">
        <w:rPr>
          <w:sz w:val="24"/>
          <w:szCs w:val="24"/>
        </w:rPr>
        <w:t xml:space="preserve">проекта </w:t>
      </w:r>
      <w:r w:rsidR="00F71C88" w:rsidRPr="00E14C6D">
        <w:rPr>
          <w:sz w:val="24"/>
          <w:szCs w:val="24"/>
        </w:rPr>
        <w:t>бюджета</w:t>
      </w:r>
    </w:p>
    <w:p w:rsidR="00651B11" w:rsidRPr="00E14C6D" w:rsidRDefault="00651B11" w:rsidP="00E14C6D">
      <w:pPr>
        <w:pStyle w:val="a5"/>
        <w:tabs>
          <w:tab w:val="left" w:pos="426"/>
        </w:tabs>
        <w:jc w:val="both"/>
        <w:rPr>
          <w:sz w:val="24"/>
          <w:szCs w:val="24"/>
        </w:rPr>
      </w:pPr>
    </w:p>
    <w:p w:rsidR="00604D8D" w:rsidRPr="00E14C6D" w:rsidRDefault="00604D8D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2.1.</w:t>
      </w:r>
      <w:r w:rsidR="004F375C" w:rsidRPr="00E14C6D">
        <w:rPr>
          <w:b w:val="0"/>
          <w:sz w:val="24"/>
          <w:szCs w:val="24"/>
        </w:rPr>
        <w:t> </w:t>
      </w:r>
      <w:r w:rsidRPr="00E14C6D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E14C6D">
        <w:rPr>
          <w:b w:val="0"/>
          <w:bCs/>
          <w:sz w:val="24"/>
          <w:szCs w:val="24"/>
        </w:rPr>
        <w:t xml:space="preserve">проекта бюджета </w:t>
      </w:r>
      <w:r w:rsidR="00651B11" w:rsidRPr="00E14C6D">
        <w:rPr>
          <w:b w:val="0"/>
          <w:bCs/>
          <w:sz w:val="24"/>
          <w:szCs w:val="24"/>
        </w:rPr>
        <w:t>города Обнинска</w:t>
      </w:r>
      <w:r w:rsidRPr="00E14C6D">
        <w:rPr>
          <w:b w:val="0"/>
          <w:bCs/>
          <w:color w:val="000000"/>
          <w:sz w:val="24"/>
          <w:szCs w:val="24"/>
        </w:rPr>
        <w:t xml:space="preserve"> на очередной финансовый год </w:t>
      </w:r>
      <w:r w:rsidRPr="00E14C6D">
        <w:rPr>
          <w:b w:val="0"/>
          <w:sz w:val="24"/>
          <w:szCs w:val="24"/>
        </w:rPr>
        <w:t>и плановый период</w:t>
      </w:r>
      <w:r w:rsidRPr="00E14C6D">
        <w:rPr>
          <w:b w:val="0"/>
          <w:iCs/>
          <w:color w:val="339966"/>
          <w:sz w:val="24"/>
          <w:szCs w:val="24"/>
        </w:rPr>
        <w:t xml:space="preserve"> </w:t>
      </w:r>
      <w:r w:rsidRPr="00E14C6D">
        <w:rPr>
          <w:b w:val="0"/>
          <w:bCs/>
          <w:color w:val="000000"/>
          <w:sz w:val="24"/>
          <w:szCs w:val="24"/>
        </w:rPr>
        <w:t>состоит из</w:t>
      </w:r>
      <w:r w:rsidRPr="00E14C6D">
        <w:rPr>
          <w:b w:val="0"/>
          <w:bCs/>
          <w:sz w:val="24"/>
          <w:szCs w:val="24"/>
        </w:rPr>
        <w:t xml:space="preserve"> </w:t>
      </w:r>
      <w:r w:rsidRPr="00E14C6D">
        <w:rPr>
          <w:b w:val="0"/>
          <w:sz w:val="24"/>
          <w:szCs w:val="24"/>
        </w:rPr>
        <w:t>комплекса экспертно-аналитических мероприятий</w:t>
      </w:r>
      <w:r w:rsidR="00C34410" w:rsidRPr="00E14C6D">
        <w:rPr>
          <w:b w:val="0"/>
          <w:sz w:val="24"/>
          <w:szCs w:val="24"/>
        </w:rPr>
        <w:t xml:space="preserve">, направленных на осуществление </w:t>
      </w:r>
      <w:r w:rsidRPr="00E14C6D">
        <w:rPr>
          <w:b w:val="0"/>
          <w:sz w:val="24"/>
          <w:szCs w:val="24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E14C6D">
        <w:rPr>
          <w:b w:val="0"/>
          <w:iCs/>
          <w:color w:val="339966"/>
          <w:sz w:val="24"/>
          <w:szCs w:val="24"/>
        </w:rPr>
        <w:t xml:space="preserve"> </w:t>
      </w:r>
      <w:r w:rsidRPr="00E14C6D">
        <w:rPr>
          <w:b w:val="0"/>
          <w:sz w:val="24"/>
          <w:szCs w:val="24"/>
        </w:rPr>
        <w:t xml:space="preserve">и подготовки заключения </w:t>
      </w:r>
      <w:r w:rsidR="00651B11" w:rsidRPr="00E14C6D">
        <w:rPr>
          <w:b w:val="0"/>
          <w:sz w:val="24"/>
          <w:szCs w:val="24"/>
        </w:rPr>
        <w:t>КСП</w:t>
      </w:r>
      <w:r w:rsidRPr="00E14C6D">
        <w:rPr>
          <w:b w:val="0"/>
          <w:sz w:val="24"/>
          <w:szCs w:val="24"/>
        </w:rPr>
        <w:t xml:space="preserve"> на проект решения </w:t>
      </w:r>
      <w:r w:rsidR="00651B11" w:rsidRPr="00E14C6D">
        <w:rPr>
          <w:b w:val="0"/>
          <w:sz w:val="24"/>
          <w:szCs w:val="24"/>
        </w:rPr>
        <w:t>Обнинского городского Собрания</w:t>
      </w:r>
      <w:r w:rsidR="0002429F" w:rsidRPr="00E14C6D">
        <w:rPr>
          <w:b w:val="0"/>
          <w:sz w:val="24"/>
          <w:szCs w:val="24"/>
        </w:rPr>
        <w:t xml:space="preserve"> </w:t>
      </w:r>
      <w:r w:rsidRPr="00E14C6D">
        <w:rPr>
          <w:b w:val="0"/>
          <w:sz w:val="24"/>
          <w:szCs w:val="24"/>
        </w:rPr>
        <w:t xml:space="preserve">о бюджете </w:t>
      </w:r>
      <w:r w:rsidR="0002429F" w:rsidRPr="00E14C6D">
        <w:rPr>
          <w:b w:val="0"/>
          <w:sz w:val="24"/>
          <w:szCs w:val="24"/>
        </w:rPr>
        <w:t>муниципального образования</w:t>
      </w:r>
      <w:r w:rsidRPr="00E14C6D">
        <w:rPr>
          <w:b w:val="0"/>
          <w:sz w:val="24"/>
          <w:szCs w:val="24"/>
        </w:rPr>
        <w:t xml:space="preserve"> </w:t>
      </w:r>
      <w:r w:rsidR="00000F44">
        <w:rPr>
          <w:b w:val="0"/>
          <w:sz w:val="24"/>
          <w:szCs w:val="24"/>
        </w:rPr>
        <w:t xml:space="preserve">«Город Обнинск» </w:t>
      </w:r>
      <w:r w:rsidRPr="00E14C6D">
        <w:rPr>
          <w:b w:val="0"/>
          <w:sz w:val="24"/>
          <w:szCs w:val="24"/>
        </w:rPr>
        <w:t>на очередной финансовый год и плановый период.</w:t>
      </w:r>
    </w:p>
    <w:p w:rsidR="00663674" w:rsidRPr="00E14C6D" w:rsidRDefault="00604D8D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2.2.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 xml:space="preserve">Целью предварительного контроля проекта бюджета на очередной финансовый год и плановый период </w:t>
      </w:r>
      <w:r w:rsidR="00000F44">
        <w:rPr>
          <w:b w:val="0"/>
          <w:sz w:val="24"/>
          <w:szCs w:val="24"/>
        </w:rPr>
        <w:t xml:space="preserve">(далее </w:t>
      </w:r>
      <w:r w:rsidR="008E2E39">
        <w:rPr>
          <w:b w:val="0"/>
          <w:sz w:val="24"/>
          <w:szCs w:val="24"/>
        </w:rPr>
        <w:t>-</w:t>
      </w:r>
      <w:r w:rsidR="00000F44">
        <w:rPr>
          <w:b w:val="0"/>
          <w:sz w:val="24"/>
          <w:szCs w:val="24"/>
        </w:rPr>
        <w:t xml:space="preserve"> проект решения о бюджете города) </w:t>
      </w:r>
      <w:r w:rsidR="00601D4A" w:rsidRPr="00E14C6D">
        <w:rPr>
          <w:b w:val="0"/>
          <w:sz w:val="24"/>
          <w:szCs w:val="24"/>
        </w:rPr>
        <w:t xml:space="preserve">является определение достоверности и обоснованности показателей проекта </w:t>
      </w:r>
      <w:r w:rsidR="00663674" w:rsidRPr="00E14C6D">
        <w:rPr>
          <w:b w:val="0"/>
          <w:sz w:val="24"/>
          <w:szCs w:val="24"/>
        </w:rPr>
        <w:t>решения о</w:t>
      </w:r>
      <w:r w:rsidR="00601D4A" w:rsidRPr="00E14C6D">
        <w:rPr>
          <w:b w:val="0"/>
          <w:sz w:val="24"/>
          <w:szCs w:val="24"/>
        </w:rPr>
        <w:t xml:space="preserve"> бюджете </w:t>
      </w:r>
      <w:r w:rsidR="00000F44">
        <w:rPr>
          <w:b w:val="0"/>
          <w:sz w:val="24"/>
          <w:szCs w:val="24"/>
        </w:rPr>
        <w:t>города</w:t>
      </w:r>
      <w:r w:rsidR="00601D4A" w:rsidRPr="00E14C6D">
        <w:rPr>
          <w:b w:val="0"/>
          <w:sz w:val="24"/>
          <w:szCs w:val="24"/>
        </w:rPr>
        <w:t>.</w:t>
      </w:r>
    </w:p>
    <w:p w:rsidR="00601D4A" w:rsidRPr="00E14C6D" w:rsidRDefault="00663674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2.3.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 xml:space="preserve">Задачами предварительного контроля </w:t>
      </w:r>
      <w:r w:rsidR="00000F44" w:rsidRPr="00E14C6D">
        <w:rPr>
          <w:b w:val="0"/>
          <w:sz w:val="24"/>
          <w:szCs w:val="24"/>
        </w:rPr>
        <w:t xml:space="preserve">проекта решения о бюджете </w:t>
      </w:r>
      <w:r w:rsidR="00000F44">
        <w:rPr>
          <w:b w:val="0"/>
          <w:sz w:val="24"/>
          <w:szCs w:val="24"/>
        </w:rPr>
        <w:t>города</w:t>
      </w:r>
      <w:r w:rsidR="00601D4A" w:rsidRPr="00E14C6D">
        <w:rPr>
          <w:b w:val="0"/>
          <w:sz w:val="24"/>
          <w:szCs w:val="24"/>
        </w:rPr>
        <w:t xml:space="preserve"> являются:</w:t>
      </w:r>
    </w:p>
    <w:p w:rsidR="00601D4A" w:rsidRPr="00E14C6D" w:rsidRDefault="00663674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 xml:space="preserve">определение соответствия действующему законодательству </w:t>
      </w:r>
      <w:r w:rsidRPr="00E14C6D">
        <w:rPr>
          <w:b w:val="0"/>
          <w:sz w:val="24"/>
          <w:szCs w:val="24"/>
        </w:rPr>
        <w:t>и нормативн</w:t>
      </w:r>
      <w:r w:rsidR="00A611D1" w:rsidRPr="00E14C6D">
        <w:rPr>
          <w:b w:val="0"/>
          <w:sz w:val="24"/>
          <w:szCs w:val="24"/>
        </w:rPr>
        <w:t xml:space="preserve">ым </w:t>
      </w:r>
      <w:r w:rsidRPr="00E14C6D">
        <w:rPr>
          <w:b w:val="0"/>
          <w:sz w:val="24"/>
          <w:szCs w:val="24"/>
        </w:rPr>
        <w:t>правовым актам органов местного самоуправления</w:t>
      </w:r>
      <w:r w:rsidR="00A611D1" w:rsidRPr="00E14C6D">
        <w:rPr>
          <w:b w:val="0"/>
          <w:sz w:val="24"/>
          <w:szCs w:val="24"/>
        </w:rPr>
        <w:t xml:space="preserve"> города</w:t>
      </w:r>
      <w:r w:rsidRPr="00E14C6D">
        <w:rPr>
          <w:b w:val="0"/>
          <w:sz w:val="24"/>
          <w:szCs w:val="24"/>
        </w:rPr>
        <w:t xml:space="preserve"> </w:t>
      </w:r>
      <w:r w:rsidR="00000F44" w:rsidRPr="00E14C6D">
        <w:rPr>
          <w:b w:val="0"/>
          <w:sz w:val="24"/>
          <w:szCs w:val="24"/>
        </w:rPr>
        <w:t xml:space="preserve">проекта решения о бюджете </w:t>
      </w:r>
      <w:r w:rsidR="00000F44">
        <w:rPr>
          <w:b w:val="0"/>
          <w:sz w:val="24"/>
          <w:szCs w:val="24"/>
        </w:rPr>
        <w:t>города</w:t>
      </w:r>
      <w:r w:rsidR="00601D4A" w:rsidRPr="00E14C6D">
        <w:rPr>
          <w:b w:val="0"/>
          <w:sz w:val="24"/>
          <w:szCs w:val="24"/>
        </w:rPr>
        <w:t xml:space="preserve">, а также документов и материалов, представляемых одновременно с ним в </w:t>
      </w:r>
      <w:r w:rsidR="00802E2F" w:rsidRPr="00E14C6D">
        <w:rPr>
          <w:b w:val="0"/>
          <w:sz w:val="24"/>
          <w:szCs w:val="24"/>
        </w:rPr>
        <w:t>Обнинское городское Собрание</w:t>
      </w:r>
      <w:r w:rsidR="00601D4A" w:rsidRPr="00E14C6D">
        <w:rPr>
          <w:b w:val="0"/>
          <w:sz w:val="24"/>
          <w:szCs w:val="24"/>
        </w:rPr>
        <w:t>;</w:t>
      </w:r>
    </w:p>
    <w:p w:rsidR="00601D4A" w:rsidRPr="00E14C6D" w:rsidRDefault="00663674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 xml:space="preserve">определение обоснованности, целесообразности и достоверности показателей, содержащихся в </w:t>
      </w:r>
      <w:r w:rsidR="00AC43BC">
        <w:rPr>
          <w:b w:val="0"/>
          <w:sz w:val="24"/>
          <w:szCs w:val="24"/>
        </w:rPr>
        <w:t>проекте</w:t>
      </w:r>
      <w:r w:rsidR="003569E3" w:rsidRPr="00E14C6D">
        <w:rPr>
          <w:b w:val="0"/>
          <w:sz w:val="24"/>
          <w:szCs w:val="24"/>
        </w:rPr>
        <w:t xml:space="preserve"> решения о бюджете </w:t>
      </w:r>
      <w:r w:rsidR="003569E3">
        <w:rPr>
          <w:b w:val="0"/>
          <w:sz w:val="24"/>
          <w:szCs w:val="24"/>
        </w:rPr>
        <w:t>города</w:t>
      </w:r>
      <w:r w:rsidR="00601D4A" w:rsidRPr="00E14C6D">
        <w:rPr>
          <w:b w:val="0"/>
          <w:sz w:val="24"/>
          <w:szCs w:val="24"/>
        </w:rPr>
        <w:t>, документах и материалах, представляемых одновременно с ним;</w:t>
      </w:r>
    </w:p>
    <w:p w:rsidR="00601D4A" w:rsidRPr="00E14C6D" w:rsidRDefault="00663674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 xml:space="preserve">оценка эффективности проекта как инструмента социально-экономической политики </w:t>
      </w:r>
      <w:r w:rsidR="00AF753C" w:rsidRPr="00E14C6D">
        <w:rPr>
          <w:b w:val="0"/>
          <w:sz w:val="24"/>
          <w:szCs w:val="24"/>
        </w:rPr>
        <w:t>города</w:t>
      </w:r>
      <w:r w:rsidRPr="00E14C6D">
        <w:rPr>
          <w:b w:val="0"/>
          <w:sz w:val="24"/>
          <w:szCs w:val="24"/>
        </w:rPr>
        <w:t>,</w:t>
      </w:r>
      <w:r w:rsidR="00601D4A" w:rsidRPr="00E14C6D">
        <w:rPr>
          <w:b w:val="0"/>
          <w:sz w:val="24"/>
          <w:szCs w:val="24"/>
        </w:rPr>
        <w:t xml:space="preserve"> его соответствия положениям ежегодного Бюджетного послани</w:t>
      </w:r>
      <w:r w:rsidR="00AC43BC">
        <w:rPr>
          <w:b w:val="0"/>
          <w:sz w:val="24"/>
          <w:szCs w:val="24"/>
        </w:rPr>
        <w:t>я</w:t>
      </w:r>
      <w:r w:rsidR="00601D4A" w:rsidRPr="00E14C6D">
        <w:rPr>
          <w:b w:val="0"/>
          <w:sz w:val="24"/>
          <w:szCs w:val="24"/>
        </w:rPr>
        <w:t xml:space="preserve"> Президента Российской Федерации</w:t>
      </w:r>
      <w:r w:rsidRPr="00E14C6D">
        <w:rPr>
          <w:b w:val="0"/>
          <w:sz w:val="24"/>
          <w:szCs w:val="24"/>
        </w:rPr>
        <w:t>, основным направлени</w:t>
      </w:r>
      <w:r w:rsidR="00D96C85" w:rsidRPr="00E14C6D">
        <w:rPr>
          <w:b w:val="0"/>
          <w:sz w:val="24"/>
          <w:szCs w:val="24"/>
        </w:rPr>
        <w:t>я</w:t>
      </w:r>
      <w:r w:rsidRPr="00E14C6D">
        <w:rPr>
          <w:b w:val="0"/>
          <w:sz w:val="24"/>
          <w:szCs w:val="24"/>
        </w:rPr>
        <w:t xml:space="preserve">м бюджетной и налоговой политики </w:t>
      </w:r>
      <w:r w:rsidR="00AF753C" w:rsidRPr="00E14C6D">
        <w:rPr>
          <w:b w:val="0"/>
          <w:sz w:val="24"/>
          <w:szCs w:val="24"/>
        </w:rPr>
        <w:t>города Обнинска</w:t>
      </w:r>
      <w:r w:rsidRPr="00E14C6D">
        <w:rPr>
          <w:b w:val="0"/>
          <w:sz w:val="24"/>
          <w:szCs w:val="24"/>
        </w:rPr>
        <w:t>,</w:t>
      </w:r>
      <w:r w:rsidR="00601D4A" w:rsidRPr="00E14C6D">
        <w:rPr>
          <w:b w:val="0"/>
          <w:sz w:val="24"/>
          <w:szCs w:val="24"/>
        </w:rPr>
        <w:t xml:space="preserve"> иным программным документам, соответствия условиям среднесрочного планирования, ориентированного на конечный результат;</w:t>
      </w:r>
    </w:p>
    <w:p w:rsidR="00601D4A" w:rsidRPr="00E14C6D" w:rsidRDefault="00663674" w:rsidP="00E14C6D">
      <w:pPr>
        <w:pStyle w:val="a5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4F375C" w:rsidRPr="00E14C6D">
        <w:rPr>
          <w:b w:val="0"/>
          <w:sz w:val="24"/>
          <w:szCs w:val="24"/>
        </w:rPr>
        <w:t> </w:t>
      </w:r>
      <w:r w:rsidR="00601D4A" w:rsidRPr="00E14C6D">
        <w:rPr>
          <w:b w:val="0"/>
          <w:sz w:val="24"/>
          <w:szCs w:val="24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6F3847" w:rsidRPr="00E14C6D" w:rsidRDefault="006F3847" w:rsidP="00E14C6D">
      <w:pPr>
        <w:ind w:firstLine="709"/>
        <w:jc w:val="both"/>
      </w:pPr>
      <w:r w:rsidRPr="00E14C6D">
        <w:t>2.4.</w:t>
      </w:r>
      <w:r w:rsidR="004F375C" w:rsidRPr="00E14C6D">
        <w:t> </w:t>
      </w:r>
      <w:r w:rsidRPr="00E14C6D">
        <w:rPr>
          <w:bCs/>
        </w:rPr>
        <w:t>Предметом предварительного контроля проекта бюджета</w:t>
      </w:r>
      <w:r w:rsidRPr="00E14C6D">
        <w:t xml:space="preserve"> являются проект решения </w:t>
      </w:r>
      <w:r w:rsidR="00AF753C" w:rsidRPr="00E14C6D">
        <w:t>Обнинского городского Собрания</w:t>
      </w:r>
      <w:r w:rsidRPr="00E14C6D">
        <w:t xml:space="preserve"> о бюджете </w:t>
      </w:r>
      <w:r w:rsidR="00AF753C" w:rsidRPr="00E14C6D">
        <w:t>города Обнинска</w:t>
      </w:r>
      <w:r w:rsidRPr="00E14C6D">
        <w:t xml:space="preserve"> на очередной финансовый год</w:t>
      </w:r>
      <w:r w:rsidRPr="00E14C6D">
        <w:rPr>
          <w:color w:val="339966"/>
        </w:rPr>
        <w:t xml:space="preserve"> </w:t>
      </w:r>
      <w:r w:rsidRPr="00E14C6D">
        <w:t xml:space="preserve">и плановый период, </w:t>
      </w:r>
      <w:r w:rsidRPr="00E14C6D">
        <w:rPr>
          <w:color w:val="000000"/>
        </w:rPr>
        <w:t xml:space="preserve">документы и материалы, представляемые одновременно с ним в </w:t>
      </w:r>
      <w:r w:rsidR="003569E3" w:rsidRPr="00E14C6D">
        <w:t>Обнинско</w:t>
      </w:r>
      <w:r w:rsidR="003569E3">
        <w:t>е</w:t>
      </w:r>
      <w:r w:rsidR="003569E3" w:rsidRPr="00E14C6D">
        <w:t xml:space="preserve"> городско</w:t>
      </w:r>
      <w:r w:rsidR="003569E3">
        <w:t>е</w:t>
      </w:r>
      <w:r w:rsidR="003569E3" w:rsidRPr="00E14C6D">
        <w:t xml:space="preserve"> Собрани</w:t>
      </w:r>
      <w:r w:rsidR="003569E3">
        <w:t>е</w:t>
      </w:r>
      <w:r w:rsidRPr="00E14C6D">
        <w:rPr>
          <w:color w:val="000000"/>
        </w:rPr>
        <w:t xml:space="preserve">, включая </w:t>
      </w:r>
      <w:r w:rsidRPr="00E14C6D">
        <w:t xml:space="preserve">прогноз социально-экономического развития </w:t>
      </w:r>
      <w:r w:rsidR="00AF753C" w:rsidRPr="00E14C6D">
        <w:t>города</w:t>
      </w:r>
      <w:r w:rsidRPr="00E14C6D">
        <w:t xml:space="preserve">, </w:t>
      </w:r>
      <w:r w:rsidR="00AF753C" w:rsidRPr="00E14C6D">
        <w:t>муниципальные</w:t>
      </w:r>
      <w:r w:rsidRPr="00E14C6D">
        <w:t xml:space="preserve"> целевые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AF753C" w:rsidRPr="00E14C6D">
        <w:t>города</w:t>
      </w:r>
      <w:r w:rsidRPr="00E14C6D">
        <w:t xml:space="preserve">. </w:t>
      </w:r>
    </w:p>
    <w:p w:rsidR="004D53FB" w:rsidRPr="00E14C6D" w:rsidRDefault="008526B5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2.5.</w:t>
      </w:r>
      <w:r w:rsidR="004F375C" w:rsidRPr="00E14C6D">
        <w:rPr>
          <w:sz w:val="24"/>
        </w:rPr>
        <w:t> </w:t>
      </w:r>
      <w:r w:rsidR="004D53FB" w:rsidRPr="00E14C6D">
        <w:rPr>
          <w:sz w:val="24"/>
        </w:rPr>
        <w:t xml:space="preserve">При осуществлении предварительного контроля бюджета на очередной финансовый год и на плановый период должно быть проверено и проанализировано соответствие </w:t>
      </w:r>
      <w:r w:rsidR="003569E3" w:rsidRPr="003569E3">
        <w:rPr>
          <w:sz w:val="24"/>
        </w:rPr>
        <w:t>проекта решения о бюджете города</w:t>
      </w:r>
      <w:r w:rsidR="004D53FB" w:rsidRPr="00E14C6D">
        <w:rPr>
          <w:sz w:val="24"/>
        </w:rPr>
        <w:t xml:space="preserve"> и документов, представляемых одновременно с ним в </w:t>
      </w:r>
      <w:r w:rsidR="00AF753C" w:rsidRPr="00E14C6D">
        <w:rPr>
          <w:sz w:val="24"/>
        </w:rPr>
        <w:t>Обнинское городское Собрание</w:t>
      </w:r>
      <w:r w:rsidR="004D53FB" w:rsidRPr="00E14C6D">
        <w:rPr>
          <w:sz w:val="24"/>
        </w:rPr>
        <w:t xml:space="preserve">, </w:t>
      </w:r>
      <w:r w:rsidR="004D53FB" w:rsidRPr="00E14C6D">
        <w:rPr>
          <w:bCs/>
          <w:sz w:val="24"/>
        </w:rPr>
        <w:t>положениям Б</w:t>
      </w:r>
      <w:r w:rsidR="0000049A">
        <w:rPr>
          <w:bCs/>
          <w:sz w:val="24"/>
        </w:rPr>
        <w:t>К РФ</w:t>
      </w:r>
      <w:r w:rsidR="004D53FB" w:rsidRPr="00E14C6D">
        <w:rPr>
          <w:bCs/>
          <w:sz w:val="24"/>
        </w:rPr>
        <w:t>,</w:t>
      </w:r>
      <w:r w:rsidR="004D53FB" w:rsidRPr="00E14C6D">
        <w:rPr>
          <w:sz w:val="24"/>
        </w:rPr>
        <w:t xml:space="preserve"> в том числе:</w:t>
      </w:r>
    </w:p>
    <w:p w:rsidR="004D53FB" w:rsidRPr="00E14C6D" w:rsidRDefault="004D53FB" w:rsidP="00E14C6D">
      <w:pPr>
        <w:pStyle w:val="a6"/>
        <w:ind w:firstLine="709"/>
        <w:jc w:val="both"/>
        <w:rPr>
          <w:sz w:val="24"/>
        </w:rPr>
      </w:pPr>
      <w:r w:rsidRPr="00E14C6D">
        <w:rPr>
          <w:bCs/>
          <w:sz w:val="24"/>
        </w:rPr>
        <w:t>2.5.1.</w:t>
      </w:r>
      <w:r w:rsidR="004F375C" w:rsidRPr="00E14C6D">
        <w:rPr>
          <w:bCs/>
          <w:sz w:val="24"/>
        </w:rPr>
        <w:t> </w:t>
      </w:r>
      <w:r w:rsidRPr="00E14C6D">
        <w:rPr>
          <w:bCs/>
          <w:sz w:val="24"/>
        </w:rPr>
        <w:t>При оценке экономических показателей</w:t>
      </w:r>
      <w:r w:rsidR="0056132D" w:rsidRPr="00E14C6D">
        <w:rPr>
          <w:bCs/>
          <w:sz w:val="24"/>
        </w:rPr>
        <w:t xml:space="preserve"> прогноза социально-экономического развития </w:t>
      </w:r>
      <w:r w:rsidR="00D81717" w:rsidRPr="00E14C6D">
        <w:rPr>
          <w:bCs/>
          <w:sz w:val="24"/>
        </w:rPr>
        <w:t>города</w:t>
      </w:r>
      <w:r w:rsidRPr="00E14C6D">
        <w:rPr>
          <w:bCs/>
          <w:sz w:val="24"/>
        </w:rPr>
        <w:t xml:space="preserve"> необходимо обратить внимание на соблюдение </w:t>
      </w:r>
      <w:r w:rsidR="00C34410" w:rsidRPr="00E14C6D">
        <w:rPr>
          <w:sz w:val="24"/>
        </w:rPr>
        <w:t>закрепленного Б</w:t>
      </w:r>
      <w:r w:rsidR="008E2E39">
        <w:rPr>
          <w:sz w:val="24"/>
        </w:rPr>
        <w:t>К</w:t>
      </w:r>
      <w:r w:rsidR="00C34410" w:rsidRPr="00E14C6D">
        <w:rPr>
          <w:sz w:val="24"/>
        </w:rPr>
        <w:t xml:space="preserve"> РФ </w:t>
      </w:r>
      <w:r w:rsidRPr="00E14C6D">
        <w:rPr>
          <w:sz w:val="24"/>
        </w:rPr>
        <w:t>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</w:t>
      </w:r>
      <w:r w:rsidR="00C34410" w:rsidRPr="00E14C6D">
        <w:rPr>
          <w:sz w:val="24"/>
        </w:rPr>
        <w:t xml:space="preserve">и </w:t>
      </w:r>
      <w:r w:rsidRPr="00E14C6D">
        <w:rPr>
          <w:sz w:val="24"/>
        </w:rPr>
        <w:t>параметров второго года планового периода</w:t>
      </w:r>
      <w:r w:rsidR="008C34BC" w:rsidRPr="00E14C6D">
        <w:rPr>
          <w:sz w:val="24"/>
        </w:rPr>
        <w:t>, а также при</w:t>
      </w:r>
      <w:r w:rsidRPr="00E14C6D">
        <w:rPr>
          <w:sz w:val="24"/>
        </w:rPr>
        <w:t xml:space="preserve"> прогнозировании доходов бюджета. </w:t>
      </w:r>
    </w:p>
    <w:p w:rsidR="004D53FB" w:rsidRPr="00E14C6D" w:rsidRDefault="008C34BC" w:rsidP="00E14C6D">
      <w:pPr>
        <w:pStyle w:val="a6"/>
        <w:ind w:firstLine="709"/>
        <w:jc w:val="both"/>
        <w:rPr>
          <w:sz w:val="24"/>
        </w:rPr>
      </w:pPr>
      <w:r w:rsidRPr="00E14C6D">
        <w:rPr>
          <w:bCs/>
          <w:sz w:val="24"/>
        </w:rPr>
        <w:t>2.5.2.</w:t>
      </w:r>
      <w:r w:rsidR="004F375C" w:rsidRPr="00E14C6D">
        <w:rPr>
          <w:bCs/>
          <w:sz w:val="24"/>
        </w:rPr>
        <w:t> </w:t>
      </w:r>
      <w:r w:rsidR="004D53FB" w:rsidRPr="00E14C6D">
        <w:rPr>
          <w:bCs/>
          <w:sz w:val="24"/>
        </w:rPr>
        <w:t>Соблюдение принципов бюджетной системы Российской Федерации</w:t>
      </w:r>
      <w:r w:rsidR="004D53FB" w:rsidRPr="00E14C6D">
        <w:rPr>
          <w:b/>
          <w:bCs/>
          <w:sz w:val="24"/>
        </w:rPr>
        <w:t xml:space="preserve"> </w:t>
      </w:r>
      <w:r w:rsidR="00292D31" w:rsidRPr="00E14C6D">
        <w:rPr>
          <w:sz w:val="24"/>
        </w:rPr>
        <w:t xml:space="preserve"> контролируется в результате определения </w:t>
      </w:r>
      <w:r w:rsidR="004D53FB" w:rsidRPr="00E14C6D">
        <w:rPr>
          <w:sz w:val="24"/>
        </w:rPr>
        <w:t xml:space="preserve">полноты отражения доходов, расходов и источников финансирования дефицитов бюджетов; </w:t>
      </w:r>
      <w:r w:rsidR="00292D31" w:rsidRPr="00E14C6D">
        <w:rPr>
          <w:sz w:val="24"/>
        </w:rPr>
        <w:t xml:space="preserve">определения </w:t>
      </w:r>
      <w:r w:rsidR="004D53FB" w:rsidRPr="00E14C6D">
        <w:rPr>
          <w:sz w:val="24"/>
        </w:rPr>
        <w:t>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292D31" w:rsidRPr="00E14C6D" w:rsidRDefault="00292D31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2.5.3.</w:t>
      </w:r>
      <w:r w:rsidR="004F375C" w:rsidRPr="00E14C6D">
        <w:rPr>
          <w:sz w:val="24"/>
        </w:rPr>
        <w:t> </w:t>
      </w:r>
      <w:r w:rsidRPr="00E14C6D">
        <w:rPr>
          <w:sz w:val="24"/>
        </w:rPr>
        <w:t xml:space="preserve">Соблюдение принципа результативности и эффективности использования бюджетных средств анализируется при рассмотрении </w:t>
      </w:r>
      <w:r w:rsidR="00651B11" w:rsidRPr="00E14C6D">
        <w:rPr>
          <w:sz w:val="24"/>
        </w:rPr>
        <w:t>муниципальных</w:t>
      </w:r>
      <w:r w:rsidRPr="00E14C6D">
        <w:rPr>
          <w:sz w:val="24"/>
        </w:rPr>
        <w:t xml:space="preserve"> целевых программ, муниципальных заданий.</w:t>
      </w:r>
    </w:p>
    <w:p w:rsidR="00AA0831" w:rsidRPr="00E14C6D" w:rsidRDefault="00E20D0B" w:rsidP="00E14C6D">
      <w:pPr>
        <w:autoSpaceDE w:val="0"/>
        <w:autoSpaceDN w:val="0"/>
        <w:adjustRightInd w:val="0"/>
        <w:ind w:firstLine="709"/>
        <w:jc w:val="both"/>
        <w:outlineLvl w:val="3"/>
      </w:pPr>
      <w:r w:rsidRPr="00E14C6D">
        <w:rPr>
          <w:bCs/>
        </w:rPr>
        <w:t>2.5.4.</w:t>
      </w:r>
      <w:r w:rsidR="004F375C" w:rsidRPr="00E14C6D">
        <w:rPr>
          <w:bCs/>
        </w:rPr>
        <w:t> </w:t>
      </w:r>
      <w:r w:rsidR="004D53FB" w:rsidRPr="00E14C6D">
        <w:rPr>
          <w:bCs/>
        </w:rPr>
        <w:t xml:space="preserve">При оценке и анализе доходов бюджета следует обратить внимание на </w:t>
      </w:r>
      <w:r w:rsidR="00991DD5" w:rsidRPr="00E14C6D">
        <w:t>следующее:</w:t>
      </w:r>
    </w:p>
    <w:p w:rsidR="006F385E" w:rsidRPr="00E14C6D" w:rsidRDefault="00AA0831" w:rsidP="00E14C6D">
      <w:pPr>
        <w:autoSpaceDE w:val="0"/>
        <w:autoSpaceDN w:val="0"/>
        <w:adjustRightInd w:val="0"/>
        <w:ind w:firstLine="709"/>
        <w:jc w:val="both"/>
        <w:outlineLvl w:val="3"/>
      </w:pPr>
      <w:r w:rsidRPr="00E14C6D">
        <w:t>-</w:t>
      </w:r>
      <w:r w:rsidR="004F375C" w:rsidRPr="00E14C6D">
        <w:t> </w:t>
      </w:r>
      <w:r w:rsidR="006F385E" w:rsidRPr="00E14C6D"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="00406F4B" w:rsidRPr="00E14C6D">
        <w:t>;</w:t>
      </w:r>
    </w:p>
    <w:p w:rsidR="006A4693" w:rsidRPr="00E14C6D" w:rsidRDefault="00406F4B" w:rsidP="00E14C6D">
      <w:pPr>
        <w:ind w:firstLine="709"/>
        <w:jc w:val="both"/>
      </w:pPr>
      <w:r w:rsidRPr="00E14C6D">
        <w:t>-</w:t>
      </w:r>
      <w:r w:rsidR="004F375C" w:rsidRPr="00E14C6D">
        <w:t> </w:t>
      </w:r>
      <w:r w:rsidRPr="00E14C6D">
        <w:t>с</w:t>
      </w:r>
      <w:r w:rsidR="00AA0831" w:rsidRPr="00E14C6D">
        <w:t>ледует о</w:t>
      </w:r>
      <w:r w:rsidR="006A4693" w:rsidRPr="00E14C6D">
        <w:t xml:space="preserve">ценить наиболее вероятные объемы поступлений доходов по каждой подгруппе налоговых </w:t>
      </w:r>
      <w:r w:rsidR="00AA0831" w:rsidRPr="00E14C6D">
        <w:t xml:space="preserve">и неналоговых </w:t>
      </w:r>
      <w:r w:rsidR="006A4693" w:rsidRPr="00E14C6D">
        <w:t xml:space="preserve">доходов при благоприятном и неблагоприятном развитии макроэкономической ситуации в </w:t>
      </w:r>
      <w:r w:rsidR="00864183" w:rsidRPr="00E14C6D">
        <w:t>муниципальном образовании</w:t>
      </w:r>
      <w:r w:rsidRPr="00E14C6D">
        <w:t>;</w:t>
      </w:r>
    </w:p>
    <w:p w:rsidR="00406F4B" w:rsidRPr="00E14C6D" w:rsidRDefault="00406F4B" w:rsidP="00E14C6D">
      <w:pPr>
        <w:ind w:firstLine="709"/>
        <w:jc w:val="both"/>
      </w:pPr>
      <w:r w:rsidRPr="00E14C6D">
        <w:t>-</w:t>
      </w:r>
      <w:r w:rsidR="004F375C" w:rsidRPr="00E14C6D">
        <w:t> </w:t>
      </w:r>
      <w:r w:rsidRPr="00E14C6D">
        <w:t>проверить полноту, достоверность и актуальность данных, использовавшихся при прогнозировании объемов поступлени</w:t>
      </w:r>
      <w:r w:rsidR="0061080F">
        <w:t>й</w:t>
      </w:r>
      <w:r w:rsidRPr="00E14C6D">
        <w:t xml:space="preserve"> по статьям и подстатьям налоговых доходов</w:t>
      </w:r>
      <w:r w:rsidR="00D81717" w:rsidRPr="00E14C6D">
        <w:t>.</w:t>
      </w:r>
    </w:p>
    <w:p w:rsidR="004D53FB" w:rsidRPr="00E14C6D" w:rsidRDefault="00406F4B" w:rsidP="00E14C6D">
      <w:pPr>
        <w:pStyle w:val="a6"/>
        <w:ind w:firstLine="709"/>
        <w:jc w:val="both"/>
        <w:rPr>
          <w:bCs/>
          <w:sz w:val="24"/>
        </w:rPr>
      </w:pPr>
      <w:r w:rsidRPr="00E14C6D">
        <w:rPr>
          <w:bCs/>
          <w:sz w:val="24"/>
        </w:rPr>
        <w:t>2.5.5.</w:t>
      </w:r>
      <w:r w:rsidR="004F375C" w:rsidRPr="00E14C6D">
        <w:rPr>
          <w:bCs/>
          <w:sz w:val="24"/>
        </w:rPr>
        <w:t> </w:t>
      </w:r>
      <w:r w:rsidR="004D53FB" w:rsidRPr="00E14C6D">
        <w:rPr>
          <w:bCs/>
          <w:sz w:val="24"/>
        </w:rPr>
        <w:t>При оценке и анализе расходов бюджета</w:t>
      </w:r>
      <w:r w:rsidR="004D53FB" w:rsidRPr="00E14C6D">
        <w:rPr>
          <w:b/>
          <w:bCs/>
          <w:sz w:val="24"/>
        </w:rPr>
        <w:t xml:space="preserve"> </w:t>
      </w:r>
      <w:r w:rsidR="00433F47" w:rsidRPr="00E14C6D">
        <w:rPr>
          <w:bCs/>
          <w:sz w:val="24"/>
        </w:rPr>
        <w:t>необходимо</w:t>
      </w:r>
      <w:r w:rsidR="00433F47" w:rsidRPr="00E14C6D">
        <w:rPr>
          <w:b/>
          <w:bCs/>
          <w:sz w:val="24"/>
        </w:rPr>
        <w:t xml:space="preserve"> </w:t>
      </w:r>
      <w:r w:rsidR="004D53FB" w:rsidRPr="00E14C6D">
        <w:rPr>
          <w:bCs/>
          <w:sz w:val="24"/>
        </w:rPr>
        <w:t>обратить внимание на:</w:t>
      </w:r>
    </w:p>
    <w:p w:rsidR="004D53FB" w:rsidRPr="00E14C6D" w:rsidRDefault="00406F4B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4D53FB" w:rsidRPr="00E14C6D">
        <w:rPr>
          <w:sz w:val="24"/>
        </w:rPr>
        <w:t>обеспечение закрепленного в Б</w:t>
      </w:r>
      <w:r w:rsidR="0061080F">
        <w:rPr>
          <w:sz w:val="24"/>
        </w:rPr>
        <w:t>К РФ</w:t>
      </w:r>
      <w:r w:rsidR="004D53FB" w:rsidRPr="00E14C6D">
        <w:rPr>
          <w:sz w:val="24"/>
        </w:rPr>
        <w:t xml:space="preserve"> принципа достоверности бюджета, который означает реалистичность расчета расходов бюджета;</w:t>
      </w:r>
    </w:p>
    <w:p w:rsidR="004D53FB" w:rsidRPr="00E14C6D" w:rsidRDefault="00406F4B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4D53FB" w:rsidRPr="00E14C6D">
        <w:rPr>
          <w:sz w:val="24"/>
        </w:rPr>
        <w:t>соблюдение положений формирования расходов бюджетов, установленных Б</w:t>
      </w:r>
      <w:r w:rsidR="0061080F">
        <w:rPr>
          <w:sz w:val="24"/>
        </w:rPr>
        <w:t>К РФ</w:t>
      </w:r>
      <w:r w:rsidR="004D53FB" w:rsidRPr="00E14C6D">
        <w:rPr>
          <w:sz w:val="24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 бюджет</w:t>
      </w:r>
      <w:r w:rsidR="0061080F">
        <w:rPr>
          <w:sz w:val="24"/>
        </w:rPr>
        <w:t>а города</w:t>
      </w:r>
      <w:r w:rsidR="004D53FB" w:rsidRPr="00E14C6D">
        <w:rPr>
          <w:sz w:val="24"/>
        </w:rPr>
        <w:t xml:space="preserve">; </w:t>
      </w:r>
    </w:p>
    <w:p w:rsidR="004D53FB" w:rsidRPr="00E14C6D" w:rsidRDefault="00406F4B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4D53FB" w:rsidRPr="00E14C6D">
        <w:rPr>
          <w:sz w:val="24"/>
        </w:rPr>
        <w:t xml:space="preserve">соблюдение правил формирования планового реестра расходных обязательств в </w:t>
      </w:r>
      <w:r w:rsidRPr="00E14C6D">
        <w:rPr>
          <w:sz w:val="24"/>
        </w:rPr>
        <w:t xml:space="preserve">части </w:t>
      </w:r>
      <w:r w:rsidR="004D53FB" w:rsidRPr="00E14C6D">
        <w:rPr>
          <w:sz w:val="24"/>
        </w:rPr>
        <w:t xml:space="preserve">своевременности представления планового реестра расходных обязательств, полноты общей информации о расходных обязательствах; </w:t>
      </w:r>
    </w:p>
    <w:p w:rsidR="00C530C2" w:rsidRPr="00E14C6D" w:rsidRDefault="00406F4B" w:rsidP="00E14C6D">
      <w:pPr>
        <w:pStyle w:val="a6"/>
        <w:ind w:firstLine="709"/>
        <w:jc w:val="both"/>
        <w:rPr>
          <w:sz w:val="24"/>
        </w:rPr>
      </w:pPr>
      <w:r w:rsidRPr="00E14C6D">
        <w:rPr>
          <w:b/>
          <w:sz w:val="24"/>
        </w:rPr>
        <w:t>-</w:t>
      </w:r>
      <w:r w:rsidR="004F375C" w:rsidRPr="00E14C6D">
        <w:rPr>
          <w:b/>
          <w:sz w:val="24"/>
        </w:rPr>
        <w:t> </w:t>
      </w:r>
      <w:r w:rsidR="004D53FB" w:rsidRPr="00E14C6D">
        <w:rPr>
          <w:sz w:val="24"/>
        </w:rPr>
        <w:t xml:space="preserve">обоснование бюджетных ассигнований в </w:t>
      </w:r>
      <w:r w:rsidRPr="00E14C6D">
        <w:rPr>
          <w:sz w:val="24"/>
        </w:rPr>
        <w:t xml:space="preserve">части </w:t>
      </w:r>
      <w:r w:rsidR="004D53FB" w:rsidRPr="00E14C6D">
        <w:rPr>
          <w:sz w:val="24"/>
        </w:rPr>
        <w:t xml:space="preserve">сроков </w:t>
      </w:r>
      <w:r w:rsidR="004A3E6A" w:rsidRPr="00E14C6D">
        <w:rPr>
          <w:sz w:val="24"/>
        </w:rPr>
        <w:t xml:space="preserve">их </w:t>
      </w:r>
      <w:r w:rsidR="004D53FB" w:rsidRPr="00E14C6D">
        <w:rPr>
          <w:sz w:val="24"/>
        </w:rPr>
        <w:t>предоставления на очередной финансовый год и на плановый период;</w:t>
      </w:r>
      <w:r w:rsidRPr="00E14C6D">
        <w:rPr>
          <w:sz w:val="24"/>
        </w:rPr>
        <w:t xml:space="preserve"> </w:t>
      </w:r>
    </w:p>
    <w:p w:rsidR="004D53FB" w:rsidRPr="00E14C6D" w:rsidRDefault="00406F4B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4D53FB" w:rsidRPr="00E14C6D">
        <w:rPr>
          <w:sz w:val="24"/>
        </w:rPr>
        <w:t>соблюдение требований по формированию муниципального задания, определения потребителей муниципальных услуг (физические и (или) юридические лица),</w:t>
      </w:r>
      <w:r w:rsidR="006A4DE5" w:rsidRPr="00E14C6D">
        <w:rPr>
          <w:sz w:val="24"/>
        </w:rPr>
        <w:t xml:space="preserve"> </w:t>
      </w:r>
      <w:r w:rsidR="004D53FB" w:rsidRPr="00E14C6D">
        <w:rPr>
          <w:sz w:val="24"/>
        </w:rPr>
        <w:t>требований к объему и качеству муниципальных услуг</w:t>
      </w:r>
      <w:r w:rsidR="006A4DE5" w:rsidRPr="00E14C6D">
        <w:rPr>
          <w:sz w:val="24"/>
        </w:rPr>
        <w:t>,</w:t>
      </w:r>
      <w:r w:rsidR="004D53FB" w:rsidRPr="00E14C6D">
        <w:rPr>
          <w:sz w:val="24"/>
        </w:rPr>
        <w:t xml:space="preserve"> порядка оказания муниципальных услуг для физических и (или) юридических лиц,</w:t>
      </w:r>
      <w:r w:rsidR="006A4DE5" w:rsidRPr="00E14C6D">
        <w:rPr>
          <w:sz w:val="24"/>
        </w:rPr>
        <w:t xml:space="preserve"> </w:t>
      </w:r>
      <w:r w:rsidR="004D53FB" w:rsidRPr="00E14C6D">
        <w:rPr>
          <w:sz w:val="24"/>
        </w:rPr>
        <w:t>порядка регулирования цен (тарифов) на платные услуги,</w:t>
      </w:r>
      <w:r w:rsidR="006A4DE5" w:rsidRPr="00E14C6D">
        <w:rPr>
          <w:sz w:val="24"/>
        </w:rPr>
        <w:t xml:space="preserve"> </w:t>
      </w:r>
      <w:r w:rsidR="004D53FB" w:rsidRPr="00E14C6D">
        <w:rPr>
          <w:sz w:val="24"/>
        </w:rPr>
        <w:t>порядка контроля за исполнением муниципального задания, в том числе его досрочного прекращения,</w:t>
      </w:r>
      <w:r w:rsidR="006A4DE5" w:rsidRPr="00E14C6D">
        <w:rPr>
          <w:sz w:val="24"/>
        </w:rPr>
        <w:t xml:space="preserve"> </w:t>
      </w:r>
      <w:r w:rsidR="004D53FB" w:rsidRPr="00E14C6D">
        <w:rPr>
          <w:sz w:val="24"/>
        </w:rPr>
        <w:t>требований к отчетности об исполнении муниципального задания;</w:t>
      </w:r>
    </w:p>
    <w:p w:rsidR="004D53FB" w:rsidRPr="00E14C6D" w:rsidRDefault="006A4DE5" w:rsidP="00E14C6D">
      <w:pPr>
        <w:ind w:firstLine="709"/>
        <w:jc w:val="both"/>
      </w:pPr>
      <w:r w:rsidRPr="00E14C6D">
        <w:t>-</w:t>
      </w:r>
      <w:r w:rsidR="004F375C" w:rsidRPr="00E14C6D">
        <w:t> </w:t>
      </w:r>
      <w:r w:rsidR="00261D40" w:rsidRPr="00E14C6D">
        <w:t>а</w:t>
      </w:r>
      <w:r w:rsidR="004D53FB" w:rsidRPr="00E14C6D">
        <w:t xml:space="preserve">нализ субсидий и расчетно-нормативных расходов, направляемых на финансовое обеспечение </w:t>
      </w:r>
      <w:r w:rsidRPr="00E14C6D">
        <w:t>муниципальных</w:t>
      </w:r>
      <w:r w:rsidR="004D53FB" w:rsidRPr="00E14C6D">
        <w:t xml:space="preserve"> заданий по оказанию услуг </w:t>
      </w:r>
      <w:r w:rsidRPr="00E14C6D">
        <w:t>муниципальными</w:t>
      </w:r>
      <w:r w:rsidR="004D53FB" w:rsidRPr="00E14C6D">
        <w:t xml:space="preserve"> бюджетными и автономными учреждениями</w:t>
      </w:r>
      <w:r w:rsidRPr="00E14C6D">
        <w:t>.</w:t>
      </w:r>
    </w:p>
    <w:p w:rsidR="00B33FBA" w:rsidRPr="00E14C6D" w:rsidRDefault="00B33FBA" w:rsidP="00E14C6D">
      <w:pPr>
        <w:pStyle w:val="a5"/>
        <w:widowControl w:val="0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2.5.6.</w:t>
      </w:r>
      <w:r w:rsidR="004F375C" w:rsidRPr="00E14C6D">
        <w:rPr>
          <w:b w:val="0"/>
          <w:bCs/>
          <w:sz w:val="24"/>
          <w:szCs w:val="24"/>
        </w:rPr>
        <w:t> </w:t>
      </w:r>
      <w:r w:rsidR="004D53FB" w:rsidRPr="00E14C6D">
        <w:rPr>
          <w:b w:val="0"/>
          <w:sz w:val="24"/>
          <w:szCs w:val="24"/>
        </w:rPr>
        <w:t xml:space="preserve">При оценке и анализе </w:t>
      </w:r>
      <w:r w:rsidR="004D53FB" w:rsidRPr="00E14C6D">
        <w:rPr>
          <w:b w:val="0"/>
          <w:bCs/>
          <w:sz w:val="24"/>
          <w:szCs w:val="24"/>
        </w:rPr>
        <w:t xml:space="preserve">источников финансирования дефицита бюджета, </w:t>
      </w:r>
      <w:r w:rsidRPr="00E14C6D">
        <w:rPr>
          <w:b w:val="0"/>
          <w:bCs/>
          <w:sz w:val="24"/>
          <w:szCs w:val="24"/>
        </w:rPr>
        <w:t>муниципального</w:t>
      </w:r>
      <w:r w:rsidR="004D53FB" w:rsidRPr="00E14C6D">
        <w:rPr>
          <w:b w:val="0"/>
          <w:bCs/>
          <w:sz w:val="24"/>
          <w:szCs w:val="24"/>
        </w:rPr>
        <w:t xml:space="preserve"> долга отразить </w:t>
      </w:r>
      <w:r w:rsidR="004D53FB" w:rsidRPr="00E14C6D">
        <w:rPr>
          <w:b w:val="0"/>
          <w:sz w:val="24"/>
          <w:szCs w:val="24"/>
        </w:rPr>
        <w:t>соблюдение требований Б</w:t>
      </w:r>
      <w:r w:rsidR="00161DE0">
        <w:rPr>
          <w:b w:val="0"/>
          <w:sz w:val="24"/>
          <w:szCs w:val="24"/>
        </w:rPr>
        <w:t>К РФ</w:t>
      </w:r>
      <w:r w:rsidRPr="00E14C6D">
        <w:rPr>
          <w:b w:val="0"/>
          <w:sz w:val="24"/>
          <w:szCs w:val="24"/>
        </w:rPr>
        <w:t xml:space="preserve"> </w:t>
      </w:r>
      <w:r w:rsidR="004D53FB" w:rsidRPr="00E14C6D">
        <w:rPr>
          <w:b w:val="0"/>
          <w:sz w:val="24"/>
          <w:szCs w:val="24"/>
        </w:rPr>
        <w:t xml:space="preserve">по полноте отражения доходов, расходов и источников финансирования дефицитов бюджетов, по установлению размера дефицита </w:t>
      </w:r>
      <w:r w:rsidRPr="00E14C6D">
        <w:rPr>
          <w:b w:val="0"/>
          <w:sz w:val="24"/>
          <w:szCs w:val="24"/>
        </w:rPr>
        <w:t>местного</w:t>
      </w:r>
      <w:r w:rsidR="004D53FB" w:rsidRPr="00E14C6D">
        <w:rPr>
          <w:b w:val="0"/>
          <w:sz w:val="24"/>
          <w:szCs w:val="24"/>
        </w:rPr>
        <w:t xml:space="preserve"> бюджета и ограничения по источникам его финансирования, </w:t>
      </w:r>
      <w:r w:rsidRPr="00E14C6D">
        <w:rPr>
          <w:b w:val="0"/>
          <w:sz w:val="24"/>
          <w:szCs w:val="24"/>
        </w:rPr>
        <w:t>п</w:t>
      </w:r>
      <w:r w:rsidR="004D53FB" w:rsidRPr="00E14C6D">
        <w:rPr>
          <w:b w:val="0"/>
          <w:sz w:val="24"/>
          <w:szCs w:val="24"/>
        </w:rPr>
        <w:t xml:space="preserve">о управлению </w:t>
      </w:r>
      <w:r w:rsidRPr="00E14C6D">
        <w:rPr>
          <w:b w:val="0"/>
          <w:sz w:val="24"/>
          <w:szCs w:val="24"/>
        </w:rPr>
        <w:t>муниципальным</w:t>
      </w:r>
      <w:r w:rsidR="004D53FB" w:rsidRPr="00E14C6D">
        <w:rPr>
          <w:b w:val="0"/>
          <w:sz w:val="24"/>
          <w:szCs w:val="24"/>
        </w:rPr>
        <w:t xml:space="preserve"> долгом и соблюдению ответственности по долговым обязательствам </w:t>
      </w:r>
      <w:r w:rsidRPr="00E14C6D">
        <w:rPr>
          <w:b w:val="0"/>
          <w:sz w:val="24"/>
          <w:szCs w:val="24"/>
        </w:rPr>
        <w:t>муниципалитета.</w:t>
      </w:r>
    </w:p>
    <w:p w:rsidR="003C3AE0" w:rsidRPr="00E14C6D" w:rsidRDefault="000F676D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2.6.</w:t>
      </w:r>
      <w:r w:rsidR="004F375C" w:rsidRPr="00E14C6D">
        <w:rPr>
          <w:sz w:val="24"/>
        </w:rPr>
        <w:t> </w:t>
      </w:r>
      <w:r w:rsidRPr="00E14C6D">
        <w:rPr>
          <w:sz w:val="24"/>
        </w:rPr>
        <w:t>О</w:t>
      </w:r>
      <w:r w:rsidR="003C3AE0" w:rsidRPr="00E14C6D">
        <w:rPr>
          <w:sz w:val="24"/>
        </w:rPr>
        <w:t xml:space="preserve">сновой осуществления предварительного контроля формирования </w:t>
      </w:r>
      <w:r w:rsidR="003569E3" w:rsidRPr="003569E3">
        <w:rPr>
          <w:sz w:val="24"/>
        </w:rPr>
        <w:t>проекта решения о бюджете города</w:t>
      </w:r>
      <w:r w:rsidR="003569E3" w:rsidRPr="00E14C6D">
        <w:rPr>
          <w:sz w:val="24"/>
        </w:rPr>
        <w:t xml:space="preserve"> </w:t>
      </w:r>
      <w:r w:rsidR="003C3AE0" w:rsidRPr="00E14C6D">
        <w:rPr>
          <w:sz w:val="24"/>
        </w:rPr>
        <w:t>являются</w:t>
      </w:r>
      <w:r w:rsidR="00433F47" w:rsidRPr="00E14C6D">
        <w:rPr>
          <w:sz w:val="24"/>
        </w:rPr>
        <w:t>:</w:t>
      </w:r>
    </w:p>
    <w:p w:rsidR="003C3AE0" w:rsidRPr="00E14C6D" w:rsidRDefault="000F676D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3C3AE0" w:rsidRPr="00E14C6D">
        <w:rPr>
          <w:sz w:val="24"/>
        </w:rPr>
        <w:t xml:space="preserve">сравнительный анализ соответствия проекта положениям Бюджетного послания Президента Российской Федерации, основным приоритетам </w:t>
      </w:r>
      <w:r w:rsidRPr="00E14C6D">
        <w:rPr>
          <w:sz w:val="24"/>
        </w:rPr>
        <w:t>муниципальной</w:t>
      </w:r>
      <w:r w:rsidR="003C3AE0" w:rsidRPr="00E14C6D">
        <w:rPr>
          <w:sz w:val="24"/>
        </w:rPr>
        <w:t xml:space="preserve"> социально-экономической политики, целям и задачам, определенным в </w:t>
      </w:r>
      <w:r w:rsidRPr="00E14C6D">
        <w:rPr>
          <w:sz w:val="24"/>
        </w:rPr>
        <w:t xml:space="preserve">Основных направлениях налоговой и бюджетной политики </w:t>
      </w:r>
      <w:r w:rsidR="000277E6" w:rsidRPr="00E14C6D">
        <w:rPr>
          <w:sz w:val="24"/>
        </w:rPr>
        <w:t>муниципального образования</w:t>
      </w:r>
      <w:r w:rsidRPr="00E14C6D">
        <w:rPr>
          <w:sz w:val="24"/>
        </w:rPr>
        <w:t>;</w:t>
      </w:r>
    </w:p>
    <w:p w:rsidR="003C3AE0" w:rsidRPr="00E14C6D" w:rsidRDefault="00096BF9" w:rsidP="00E14C6D">
      <w:pPr>
        <w:pStyle w:val="a6"/>
        <w:ind w:firstLine="709"/>
        <w:jc w:val="both"/>
        <w:rPr>
          <w:sz w:val="24"/>
        </w:rPr>
      </w:pPr>
      <w:r w:rsidRPr="00E14C6D">
        <w:rPr>
          <w:sz w:val="24"/>
        </w:rPr>
        <w:t>-</w:t>
      </w:r>
      <w:r w:rsidR="004F375C" w:rsidRPr="00E14C6D">
        <w:rPr>
          <w:sz w:val="24"/>
        </w:rPr>
        <w:t> </w:t>
      </w:r>
      <w:r w:rsidR="003C3AE0" w:rsidRPr="00E14C6D">
        <w:rPr>
          <w:sz w:val="24"/>
        </w:rPr>
        <w:t xml:space="preserve">сравнительный анализ динамики показателей исполнения </w:t>
      </w:r>
      <w:r w:rsidR="000F676D" w:rsidRPr="00E14C6D">
        <w:rPr>
          <w:sz w:val="24"/>
        </w:rPr>
        <w:t>местного</w:t>
      </w:r>
      <w:r w:rsidR="003C3AE0" w:rsidRPr="00E14C6D">
        <w:rPr>
          <w:sz w:val="24"/>
        </w:rPr>
        <w:t xml:space="preserve"> бюджета</w:t>
      </w:r>
      <w:r w:rsidR="00B350BA" w:rsidRPr="00E14C6D">
        <w:rPr>
          <w:sz w:val="24"/>
        </w:rPr>
        <w:t>:</w:t>
      </w:r>
      <w:r w:rsidR="003C3AE0" w:rsidRPr="00E14C6D">
        <w:rPr>
          <w:sz w:val="24"/>
        </w:rPr>
        <w:t xml:space="preserve"> ожидаемых итогов текущего года, </w:t>
      </w:r>
      <w:r w:rsidR="00B350BA" w:rsidRPr="00E14C6D">
        <w:rPr>
          <w:sz w:val="24"/>
        </w:rPr>
        <w:t>измененны</w:t>
      </w:r>
      <w:r w:rsidR="00ED3FEC">
        <w:rPr>
          <w:sz w:val="24"/>
        </w:rPr>
        <w:t>х</w:t>
      </w:r>
      <w:r w:rsidR="00B350BA" w:rsidRPr="00E14C6D">
        <w:rPr>
          <w:sz w:val="24"/>
        </w:rPr>
        <w:t xml:space="preserve"> бюджетны</w:t>
      </w:r>
      <w:r w:rsidR="00ED3FEC">
        <w:rPr>
          <w:sz w:val="24"/>
        </w:rPr>
        <w:t>х</w:t>
      </w:r>
      <w:r w:rsidR="00B350BA" w:rsidRPr="00E14C6D">
        <w:rPr>
          <w:sz w:val="24"/>
        </w:rPr>
        <w:t xml:space="preserve"> ассигновани</w:t>
      </w:r>
      <w:r w:rsidR="00ED3FEC">
        <w:rPr>
          <w:sz w:val="24"/>
        </w:rPr>
        <w:t>й</w:t>
      </w:r>
      <w:r w:rsidR="00B350BA" w:rsidRPr="00E14C6D">
        <w:rPr>
          <w:sz w:val="24"/>
        </w:rPr>
        <w:t xml:space="preserve"> на очередной финансовый год и первый год планового периода</w:t>
      </w:r>
      <w:r w:rsidR="003C3AE0" w:rsidRPr="00E14C6D">
        <w:rPr>
          <w:sz w:val="24"/>
        </w:rPr>
        <w:t>.</w:t>
      </w:r>
    </w:p>
    <w:p w:rsidR="000C0555" w:rsidRPr="00CD6282" w:rsidRDefault="000C0555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2.7.</w:t>
      </w:r>
      <w:r w:rsidR="004F375C" w:rsidRPr="00CD6282">
        <w:rPr>
          <w:sz w:val="24"/>
        </w:rPr>
        <w:t> </w:t>
      </w:r>
      <w:r w:rsidRPr="00CD6282">
        <w:rPr>
          <w:sz w:val="24"/>
        </w:rPr>
        <w:t xml:space="preserve">Методические подходы к осуществлению предварительного контроля формирования </w:t>
      </w:r>
      <w:r w:rsidR="00293E4D" w:rsidRPr="00CD6282">
        <w:rPr>
          <w:sz w:val="24"/>
        </w:rPr>
        <w:t xml:space="preserve">проекта решения о бюджете города </w:t>
      </w:r>
      <w:r w:rsidRPr="00CD6282">
        <w:rPr>
          <w:sz w:val="24"/>
        </w:rPr>
        <w:t>по основным вопросам состоят в следующем:</w:t>
      </w:r>
    </w:p>
    <w:p w:rsidR="000C0555" w:rsidRPr="00CD6282" w:rsidRDefault="000C0555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2.</w:t>
      </w:r>
      <w:r w:rsidR="00D24862" w:rsidRPr="00CD6282">
        <w:rPr>
          <w:sz w:val="24"/>
        </w:rPr>
        <w:t>7</w:t>
      </w:r>
      <w:r w:rsidRPr="00CD6282">
        <w:rPr>
          <w:sz w:val="24"/>
        </w:rPr>
        <w:t>.1.</w:t>
      </w:r>
      <w:r w:rsidR="004F375C" w:rsidRPr="00CD6282">
        <w:rPr>
          <w:sz w:val="24"/>
        </w:rPr>
        <w:t> </w:t>
      </w:r>
      <w:r w:rsidRPr="00CD6282">
        <w:rPr>
          <w:sz w:val="24"/>
        </w:rPr>
        <w:t xml:space="preserve">Проверка и анализ обоснованности показателей прогноза социально-экономического развития </w:t>
      </w:r>
      <w:r w:rsidR="000277E6" w:rsidRPr="00CD6282">
        <w:rPr>
          <w:sz w:val="24"/>
        </w:rPr>
        <w:t>муниципального образования</w:t>
      </w:r>
      <w:r w:rsidRPr="00CD6282">
        <w:rPr>
          <w:sz w:val="24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D24862" w:rsidRPr="00CD6282">
        <w:rPr>
          <w:sz w:val="24"/>
        </w:rPr>
        <w:t xml:space="preserve">города </w:t>
      </w:r>
      <w:r w:rsidRPr="00CD6282">
        <w:rPr>
          <w:sz w:val="24"/>
        </w:rPr>
        <w:t>за предыдущий год и ожидаемых итогов текущего года с прогнозными показателями социально-экономического развития текущего года, очередного финансового года и планового периода.</w:t>
      </w:r>
    </w:p>
    <w:p w:rsidR="000C0555" w:rsidRPr="00CD6282" w:rsidRDefault="000C0555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2.</w:t>
      </w:r>
      <w:r w:rsidR="009D26A3" w:rsidRPr="00CD6282">
        <w:rPr>
          <w:sz w:val="24"/>
        </w:rPr>
        <w:t>7</w:t>
      </w:r>
      <w:r w:rsidR="002C1D41" w:rsidRPr="00CD6282">
        <w:rPr>
          <w:sz w:val="24"/>
        </w:rPr>
        <w:t>.2</w:t>
      </w:r>
      <w:r w:rsidRPr="00CD6282">
        <w:rPr>
          <w:sz w:val="24"/>
        </w:rPr>
        <w:t>.</w:t>
      </w:r>
      <w:r w:rsidR="00261D40" w:rsidRPr="00CD6282">
        <w:rPr>
          <w:sz w:val="24"/>
        </w:rPr>
        <w:t> </w:t>
      </w:r>
      <w:r w:rsidRPr="00CD6282">
        <w:rPr>
          <w:sz w:val="24"/>
        </w:rPr>
        <w:t xml:space="preserve">Проверка и анализ полноты отражения и достоверности расчетов расходов </w:t>
      </w:r>
      <w:r w:rsidR="00293E4D" w:rsidRPr="00CD6282">
        <w:rPr>
          <w:sz w:val="24"/>
        </w:rPr>
        <w:t xml:space="preserve">проекта решения о бюджете города </w:t>
      </w:r>
      <w:r w:rsidRPr="00CD6282">
        <w:rPr>
          <w:sz w:val="24"/>
        </w:rPr>
        <w:t>должна предусматривать:</w:t>
      </w:r>
    </w:p>
    <w:p w:rsidR="002C1D41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</w:t>
      </w:r>
      <w:r w:rsidR="002C1D41" w:rsidRPr="00CD6282">
        <w:rPr>
          <w:sz w:val="24"/>
        </w:rPr>
        <w:t>;</w:t>
      </w:r>
    </w:p>
    <w:p w:rsidR="000C0555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 xml:space="preserve">анализ бюджетных ассигнований, направляемых на исполнение </w:t>
      </w:r>
      <w:r w:rsidR="009D26A3" w:rsidRPr="00CD6282">
        <w:rPr>
          <w:sz w:val="24"/>
        </w:rPr>
        <w:t>муниципальн</w:t>
      </w:r>
      <w:r w:rsidR="00EB1848" w:rsidRPr="00CD6282">
        <w:rPr>
          <w:sz w:val="24"/>
        </w:rPr>
        <w:t>ых</w:t>
      </w:r>
      <w:r w:rsidR="000C0555" w:rsidRPr="00CD6282">
        <w:rPr>
          <w:sz w:val="24"/>
        </w:rPr>
        <w:t xml:space="preserve"> адресн</w:t>
      </w:r>
      <w:r w:rsidR="00EB1848" w:rsidRPr="00CD6282">
        <w:rPr>
          <w:sz w:val="24"/>
        </w:rPr>
        <w:t>ых</w:t>
      </w:r>
      <w:r w:rsidR="000C0555" w:rsidRPr="00CD6282">
        <w:rPr>
          <w:sz w:val="24"/>
        </w:rPr>
        <w:t xml:space="preserve"> инвестиционн</w:t>
      </w:r>
      <w:r w:rsidR="00EB1848" w:rsidRPr="00CD6282">
        <w:rPr>
          <w:sz w:val="24"/>
        </w:rPr>
        <w:t>ых</w:t>
      </w:r>
      <w:r w:rsidR="000C0555" w:rsidRPr="00CD6282">
        <w:rPr>
          <w:sz w:val="24"/>
        </w:rPr>
        <w:t xml:space="preserve"> программ, </w:t>
      </w:r>
      <w:r w:rsidR="002C1D41" w:rsidRPr="00CD6282">
        <w:rPr>
          <w:sz w:val="24"/>
        </w:rPr>
        <w:t>муниципальных</w:t>
      </w:r>
      <w:r w:rsidR="000C0555" w:rsidRPr="00CD6282">
        <w:rPr>
          <w:sz w:val="24"/>
        </w:rPr>
        <w:t xml:space="preserve"> и ведомственных целевых программ;</w:t>
      </w:r>
    </w:p>
    <w:p w:rsidR="000C0555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0C0555" w:rsidRPr="00CD6282" w:rsidRDefault="000C0555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2.</w:t>
      </w:r>
      <w:r w:rsidR="00CB5A2F" w:rsidRPr="00CD6282">
        <w:rPr>
          <w:sz w:val="24"/>
        </w:rPr>
        <w:t>7</w:t>
      </w:r>
      <w:r w:rsidRPr="00CD6282">
        <w:rPr>
          <w:sz w:val="24"/>
        </w:rPr>
        <w:t>.</w:t>
      </w:r>
      <w:r w:rsidR="00816A8D">
        <w:rPr>
          <w:sz w:val="24"/>
        </w:rPr>
        <w:t>3</w:t>
      </w:r>
      <w:r w:rsidRPr="00CD6282">
        <w:rPr>
          <w:sz w:val="24"/>
        </w:rPr>
        <w:t>.</w:t>
      </w:r>
      <w:r w:rsidR="00261D40" w:rsidRPr="00CD6282">
        <w:rPr>
          <w:sz w:val="24"/>
        </w:rPr>
        <w:t> </w:t>
      </w:r>
      <w:r w:rsidRPr="00CD6282">
        <w:rPr>
          <w:sz w:val="24"/>
        </w:rPr>
        <w:t xml:space="preserve">Проверка и анализ обоснованности и достоверности формирования источников финансирования дефицита бюджета и предельных размеров </w:t>
      </w:r>
      <w:r w:rsidR="00CB5A2F" w:rsidRPr="00CD6282">
        <w:rPr>
          <w:sz w:val="24"/>
        </w:rPr>
        <w:t xml:space="preserve">муниципального </w:t>
      </w:r>
      <w:r w:rsidRPr="00CD6282">
        <w:rPr>
          <w:sz w:val="24"/>
        </w:rPr>
        <w:t>долга в проекте бюджета на очередной финансовый год и на плановый период должны предусматривать:</w:t>
      </w:r>
    </w:p>
    <w:p w:rsidR="000C0555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 xml:space="preserve">сопоставление динамики средств на погашение </w:t>
      </w:r>
      <w:r w:rsidR="006537F4" w:rsidRPr="00CD6282">
        <w:rPr>
          <w:sz w:val="24"/>
        </w:rPr>
        <w:t>муниципального</w:t>
      </w:r>
      <w:r w:rsidR="000C0555" w:rsidRPr="00CD6282">
        <w:rPr>
          <w:sz w:val="24"/>
        </w:rPr>
        <w:t xml:space="preserve">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6537F4" w:rsidRPr="00CD6282">
        <w:rPr>
          <w:sz w:val="24"/>
        </w:rPr>
        <w:t>муниципального</w:t>
      </w:r>
      <w:r w:rsidR="000C0555" w:rsidRPr="00CD6282">
        <w:rPr>
          <w:sz w:val="24"/>
        </w:rPr>
        <w:t xml:space="preserve"> долга на конец года;</w:t>
      </w:r>
    </w:p>
    <w:p w:rsidR="000C0555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 xml:space="preserve">оценку обоснованности и достоверности предельных размеров </w:t>
      </w:r>
      <w:r w:rsidR="006537F4" w:rsidRPr="00CD6282">
        <w:rPr>
          <w:sz w:val="24"/>
        </w:rPr>
        <w:t>муниципального</w:t>
      </w:r>
      <w:r w:rsidR="000C0555" w:rsidRPr="00CD6282">
        <w:rPr>
          <w:sz w:val="24"/>
        </w:rPr>
        <w:t xml:space="preserve"> долга, изменения его структуры, расходов на погашение </w:t>
      </w:r>
      <w:r w:rsidR="006537F4" w:rsidRPr="00CD6282">
        <w:rPr>
          <w:sz w:val="24"/>
        </w:rPr>
        <w:t>муниципального</w:t>
      </w:r>
      <w:r w:rsidR="000C0555" w:rsidRPr="00CD6282">
        <w:rPr>
          <w:sz w:val="24"/>
        </w:rPr>
        <w:t xml:space="preserve"> долга исходя из графиков платежей;</w:t>
      </w:r>
    </w:p>
    <w:p w:rsidR="000C0555" w:rsidRPr="00CD6282" w:rsidRDefault="00864183" w:rsidP="00E14C6D">
      <w:pPr>
        <w:pStyle w:val="a6"/>
        <w:ind w:firstLine="709"/>
        <w:jc w:val="both"/>
        <w:rPr>
          <w:sz w:val="24"/>
        </w:rPr>
      </w:pPr>
      <w:r w:rsidRPr="00CD6282">
        <w:rPr>
          <w:sz w:val="24"/>
        </w:rPr>
        <w:t>-</w:t>
      </w:r>
      <w:r w:rsidR="00261D40" w:rsidRPr="00CD6282">
        <w:rPr>
          <w:sz w:val="24"/>
        </w:rPr>
        <w:t> </w:t>
      </w:r>
      <w:r w:rsidR="000C0555" w:rsidRPr="00CD6282">
        <w:rPr>
          <w:sz w:val="24"/>
        </w:rPr>
        <w:t xml:space="preserve">оценку обоснованности формирования источников внутреннего финансирования дефицита бюджета </w:t>
      </w:r>
      <w:r w:rsidR="006537F4" w:rsidRPr="00CD6282">
        <w:rPr>
          <w:sz w:val="24"/>
        </w:rPr>
        <w:t xml:space="preserve">и структуры </w:t>
      </w:r>
      <w:r w:rsidR="000C0555" w:rsidRPr="00CD6282">
        <w:rPr>
          <w:sz w:val="24"/>
        </w:rPr>
        <w:t>источников финансирования дефицита бюджета.</w:t>
      </w:r>
    </w:p>
    <w:p w:rsidR="000277E6" w:rsidRPr="00E14C6D" w:rsidRDefault="000277E6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CD6282">
        <w:rPr>
          <w:b w:val="0"/>
          <w:sz w:val="24"/>
          <w:szCs w:val="24"/>
        </w:rPr>
        <w:t>2.8.</w:t>
      </w:r>
      <w:r w:rsidR="00261D40" w:rsidRPr="00CD6282">
        <w:rPr>
          <w:b w:val="0"/>
          <w:sz w:val="24"/>
          <w:szCs w:val="24"/>
        </w:rPr>
        <w:t> </w:t>
      </w:r>
      <w:r w:rsidRPr="00CD6282">
        <w:rPr>
          <w:b w:val="0"/>
          <w:sz w:val="24"/>
          <w:szCs w:val="24"/>
        </w:rPr>
        <w:t>Организация предварительного контроля проекта бюджета осуществляется исходя</w:t>
      </w:r>
      <w:r w:rsidR="00465639" w:rsidRPr="00CD6282">
        <w:rPr>
          <w:b w:val="0"/>
          <w:sz w:val="24"/>
          <w:szCs w:val="24"/>
        </w:rPr>
        <w:t>,</w:t>
      </w:r>
      <w:r w:rsidRPr="00CD6282">
        <w:rPr>
          <w:b w:val="0"/>
          <w:sz w:val="24"/>
          <w:szCs w:val="24"/>
        </w:rPr>
        <w:t xml:space="preserve"> из установленных нормативн</w:t>
      </w:r>
      <w:r w:rsidR="002C1D41" w:rsidRPr="00CD6282">
        <w:rPr>
          <w:b w:val="0"/>
          <w:sz w:val="24"/>
          <w:szCs w:val="24"/>
        </w:rPr>
        <w:t xml:space="preserve">ыми </w:t>
      </w:r>
      <w:r w:rsidRPr="00CD6282">
        <w:rPr>
          <w:b w:val="0"/>
          <w:sz w:val="24"/>
          <w:szCs w:val="24"/>
        </w:rPr>
        <w:t xml:space="preserve">правовыми актами </w:t>
      </w:r>
      <w:r w:rsidR="002C1D41" w:rsidRPr="00CD6282">
        <w:rPr>
          <w:b w:val="0"/>
          <w:sz w:val="24"/>
          <w:szCs w:val="24"/>
        </w:rPr>
        <w:t xml:space="preserve">органов </w:t>
      </w:r>
      <w:r w:rsidRPr="00CD6282">
        <w:rPr>
          <w:b w:val="0"/>
          <w:sz w:val="24"/>
          <w:szCs w:val="24"/>
        </w:rPr>
        <w:t>местного самоуправления этапов и сроков бюджетного процесса</w:t>
      </w:r>
      <w:r w:rsidR="00F20362" w:rsidRPr="00CD6282">
        <w:rPr>
          <w:b w:val="0"/>
          <w:sz w:val="24"/>
          <w:szCs w:val="24"/>
        </w:rPr>
        <w:t>, включает в себя следующие</w:t>
      </w:r>
      <w:r w:rsidR="00F20362" w:rsidRPr="00E14C6D">
        <w:rPr>
          <w:b w:val="0"/>
          <w:sz w:val="24"/>
          <w:szCs w:val="24"/>
        </w:rPr>
        <w:t xml:space="preserve"> мероприятия</w:t>
      </w:r>
      <w:r w:rsidRPr="00E14C6D">
        <w:rPr>
          <w:b w:val="0"/>
          <w:sz w:val="24"/>
          <w:szCs w:val="24"/>
        </w:rPr>
        <w:t>:</w:t>
      </w:r>
    </w:p>
    <w:p w:rsidR="00F20362" w:rsidRPr="00E14C6D" w:rsidRDefault="00F20362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анализ основных направлений бюджетной и налоговой политики;</w:t>
      </w:r>
    </w:p>
    <w:p w:rsidR="00F20362" w:rsidRPr="00E14C6D" w:rsidRDefault="00F20362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анализ итогов социально-экономического развития муниципального образования</w:t>
      </w:r>
      <w:r w:rsidR="007D388E" w:rsidRPr="00E14C6D">
        <w:rPr>
          <w:b w:val="0"/>
          <w:sz w:val="24"/>
          <w:szCs w:val="24"/>
        </w:rPr>
        <w:t>;</w:t>
      </w:r>
    </w:p>
    <w:p w:rsidR="00F20362" w:rsidRPr="00E14C6D" w:rsidRDefault="00F20362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</w:r>
      <w:r w:rsidRPr="00E14C6D">
        <w:rPr>
          <w:b w:val="0"/>
          <w:iCs/>
          <w:sz w:val="24"/>
          <w:szCs w:val="24"/>
        </w:rPr>
        <w:t>финансовый</w:t>
      </w:r>
      <w:r w:rsidRPr="00E14C6D">
        <w:rPr>
          <w:b w:val="0"/>
          <w:sz w:val="24"/>
          <w:szCs w:val="24"/>
        </w:rPr>
        <w:t xml:space="preserve"> год и на плановый период, </w:t>
      </w:r>
      <w:r w:rsidRPr="00E14C6D">
        <w:rPr>
          <w:b w:val="0"/>
          <w:bCs/>
          <w:sz w:val="24"/>
          <w:szCs w:val="24"/>
        </w:rPr>
        <w:t>наличия и состояния нормативно-методической базы для их прогнозирования</w:t>
      </w:r>
      <w:r w:rsidR="007D388E" w:rsidRPr="00E14C6D">
        <w:rPr>
          <w:b w:val="0"/>
          <w:bCs/>
          <w:sz w:val="24"/>
          <w:szCs w:val="24"/>
        </w:rPr>
        <w:t>;</w:t>
      </w:r>
    </w:p>
    <w:p w:rsidR="00F20362" w:rsidRPr="00E14C6D" w:rsidRDefault="00F20362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 xml:space="preserve">- анализ основных характеристик </w:t>
      </w:r>
      <w:r w:rsidRPr="00E14C6D">
        <w:rPr>
          <w:b w:val="0"/>
          <w:iCs/>
          <w:sz w:val="24"/>
          <w:szCs w:val="24"/>
        </w:rPr>
        <w:t xml:space="preserve">проекта бюджета и расходов бюджета на очередной финансовый год  </w:t>
      </w:r>
      <w:r w:rsidRPr="00E14C6D">
        <w:rPr>
          <w:b w:val="0"/>
          <w:bCs/>
          <w:iCs/>
          <w:sz w:val="24"/>
          <w:szCs w:val="24"/>
        </w:rPr>
        <w:t>по разделам и подразделам, ведомственной структуре, а также на плановый период по разделам классификации расходов бюджетов</w:t>
      </w:r>
      <w:r w:rsidR="007D388E" w:rsidRPr="00E14C6D">
        <w:rPr>
          <w:b w:val="0"/>
          <w:bCs/>
          <w:iCs/>
          <w:sz w:val="24"/>
          <w:szCs w:val="24"/>
        </w:rPr>
        <w:t>;</w:t>
      </w:r>
    </w:p>
    <w:p w:rsidR="00F20362" w:rsidRPr="00E14C6D" w:rsidRDefault="00F20362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анализ и оценка обоснованности мат</w:t>
      </w:r>
      <w:r w:rsidRPr="00E14C6D">
        <w:rPr>
          <w:b w:val="0"/>
          <w:sz w:val="24"/>
          <w:szCs w:val="24"/>
        </w:rPr>
        <w:t>е</w:t>
      </w:r>
      <w:r w:rsidRPr="00E14C6D">
        <w:rPr>
          <w:b w:val="0"/>
          <w:sz w:val="24"/>
          <w:szCs w:val="24"/>
        </w:rPr>
        <w:t>риалов, представленных одновременно с проектом бюджета</w:t>
      </w:r>
      <w:r w:rsidR="007D388E" w:rsidRPr="00E14C6D">
        <w:rPr>
          <w:b w:val="0"/>
          <w:sz w:val="24"/>
          <w:szCs w:val="24"/>
        </w:rPr>
        <w:t>;</w:t>
      </w:r>
    </w:p>
    <w:p w:rsidR="00F20362" w:rsidRPr="00E14C6D" w:rsidRDefault="007D388E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анализ программ внутренних заимствований и предоставления муниципальных гарантий;</w:t>
      </w:r>
    </w:p>
    <w:p w:rsidR="00F20362" w:rsidRPr="00E14C6D" w:rsidRDefault="007D388E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sz w:val="24"/>
          <w:szCs w:val="24"/>
        </w:rPr>
        <w:t>- </w:t>
      </w:r>
      <w:r w:rsidRPr="00E14C6D">
        <w:rPr>
          <w:b w:val="0"/>
          <w:sz w:val="24"/>
          <w:szCs w:val="24"/>
        </w:rPr>
        <w:t>подготовка заключения КСП;</w:t>
      </w:r>
    </w:p>
    <w:p w:rsidR="007D388E" w:rsidRPr="00E14C6D" w:rsidRDefault="007D388E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рассмотрение заключения КСП Председателем КСП;</w:t>
      </w:r>
    </w:p>
    <w:p w:rsidR="007D388E" w:rsidRPr="00E14C6D" w:rsidRDefault="007D388E" w:rsidP="00E14C6D">
      <w:pPr>
        <w:pStyle w:val="a5"/>
        <w:ind w:firstLine="709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 направление заключения КСП в Обнинское городское Собрание и Администрацию города Обнинска.</w:t>
      </w:r>
    </w:p>
    <w:p w:rsidR="00293E4D" w:rsidRPr="00CD6282" w:rsidRDefault="00606241" w:rsidP="00E14C6D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CD6282">
        <w:rPr>
          <w:b w:val="0"/>
          <w:bCs/>
          <w:sz w:val="24"/>
          <w:szCs w:val="24"/>
        </w:rPr>
        <w:t>2.</w:t>
      </w:r>
      <w:r w:rsidR="0008682D" w:rsidRPr="00CD6282">
        <w:rPr>
          <w:b w:val="0"/>
          <w:bCs/>
          <w:sz w:val="24"/>
          <w:szCs w:val="24"/>
        </w:rPr>
        <w:t>9</w:t>
      </w:r>
      <w:r w:rsidRPr="00CD6282">
        <w:rPr>
          <w:b w:val="0"/>
          <w:bCs/>
          <w:sz w:val="24"/>
          <w:szCs w:val="24"/>
        </w:rPr>
        <w:t>.</w:t>
      </w:r>
      <w:r w:rsidR="00261D40" w:rsidRPr="00CD6282">
        <w:rPr>
          <w:b w:val="0"/>
          <w:bCs/>
          <w:sz w:val="24"/>
          <w:szCs w:val="24"/>
        </w:rPr>
        <w:t> </w:t>
      </w:r>
      <w:r w:rsidRPr="00CD6282">
        <w:rPr>
          <w:b w:val="0"/>
          <w:bCs/>
          <w:sz w:val="24"/>
          <w:szCs w:val="24"/>
        </w:rPr>
        <w:t>Организационно-распорядительны</w:t>
      </w:r>
      <w:r w:rsidR="0008682D" w:rsidRPr="00CD6282">
        <w:rPr>
          <w:b w:val="0"/>
          <w:bCs/>
          <w:sz w:val="24"/>
          <w:szCs w:val="24"/>
        </w:rPr>
        <w:t>е</w:t>
      </w:r>
      <w:r w:rsidRPr="00CD6282">
        <w:rPr>
          <w:b w:val="0"/>
          <w:bCs/>
          <w:sz w:val="24"/>
          <w:szCs w:val="24"/>
        </w:rPr>
        <w:t xml:space="preserve"> документ</w:t>
      </w:r>
      <w:r w:rsidR="0008682D" w:rsidRPr="00CD6282">
        <w:rPr>
          <w:b w:val="0"/>
          <w:bCs/>
          <w:sz w:val="24"/>
          <w:szCs w:val="24"/>
        </w:rPr>
        <w:t>ы</w:t>
      </w:r>
      <w:r w:rsidRPr="00CD6282">
        <w:rPr>
          <w:b w:val="0"/>
          <w:bCs/>
          <w:sz w:val="24"/>
          <w:szCs w:val="24"/>
        </w:rPr>
        <w:t>, необходимы</w:t>
      </w:r>
      <w:r w:rsidR="0008682D" w:rsidRPr="00CD6282">
        <w:rPr>
          <w:b w:val="0"/>
          <w:bCs/>
          <w:sz w:val="24"/>
          <w:szCs w:val="24"/>
        </w:rPr>
        <w:t>е</w:t>
      </w:r>
      <w:r w:rsidRPr="00CD6282">
        <w:rPr>
          <w:b w:val="0"/>
          <w:bCs/>
          <w:sz w:val="24"/>
          <w:szCs w:val="24"/>
        </w:rPr>
        <w:t xml:space="preserve"> для проведения предварительного контроля проекта бюджета на очередной финансовый год </w:t>
      </w:r>
      <w:r w:rsidRPr="00CD6282">
        <w:rPr>
          <w:b w:val="0"/>
          <w:sz w:val="24"/>
          <w:szCs w:val="24"/>
        </w:rPr>
        <w:t>и на плановый период</w:t>
      </w:r>
      <w:r w:rsidR="0008682D" w:rsidRPr="00CD6282">
        <w:rPr>
          <w:b w:val="0"/>
          <w:sz w:val="24"/>
          <w:szCs w:val="24"/>
        </w:rPr>
        <w:t xml:space="preserve">, определяются в соответствии с Регламентом </w:t>
      </w:r>
      <w:r w:rsidR="007D388E" w:rsidRPr="00CD6282">
        <w:rPr>
          <w:b w:val="0"/>
          <w:sz w:val="24"/>
          <w:szCs w:val="24"/>
        </w:rPr>
        <w:t>КСП</w:t>
      </w:r>
      <w:r w:rsidR="00293E4D" w:rsidRPr="00CD6282">
        <w:rPr>
          <w:b w:val="0"/>
          <w:sz w:val="24"/>
          <w:szCs w:val="24"/>
        </w:rPr>
        <w:t>.</w:t>
      </w:r>
      <w:r w:rsidR="0008682D" w:rsidRPr="00CD6282">
        <w:rPr>
          <w:b w:val="0"/>
          <w:sz w:val="24"/>
          <w:szCs w:val="24"/>
        </w:rPr>
        <w:t xml:space="preserve"> </w:t>
      </w:r>
    </w:p>
    <w:p w:rsidR="007D388E" w:rsidRPr="00E14C6D" w:rsidRDefault="00606691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D6282">
        <w:rPr>
          <w:b w:val="0"/>
          <w:sz w:val="24"/>
          <w:szCs w:val="24"/>
        </w:rPr>
        <w:t>2.10.</w:t>
      </w:r>
      <w:r w:rsidR="00261D40" w:rsidRPr="00E14C6D">
        <w:rPr>
          <w:b w:val="0"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 xml:space="preserve">При необходимости может проводиться проверка и анализ обоснованности формирования </w:t>
      </w:r>
      <w:r w:rsidR="008E07F8">
        <w:rPr>
          <w:b w:val="0"/>
          <w:sz w:val="24"/>
          <w:szCs w:val="24"/>
        </w:rPr>
        <w:t>проекта решения о бюджете города</w:t>
      </w:r>
      <w:r w:rsidRPr="00E14C6D">
        <w:rPr>
          <w:b w:val="0"/>
          <w:bCs/>
          <w:sz w:val="24"/>
          <w:szCs w:val="24"/>
        </w:rPr>
        <w:t>, наличия и состояния нормативно-методической базы его формирования конкретных субъект</w:t>
      </w:r>
      <w:r w:rsidR="00864183" w:rsidRPr="00E14C6D">
        <w:rPr>
          <w:b w:val="0"/>
          <w:bCs/>
          <w:sz w:val="24"/>
          <w:szCs w:val="24"/>
        </w:rPr>
        <w:t>ов</w:t>
      </w:r>
      <w:r w:rsidRPr="00E14C6D">
        <w:rPr>
          <w:b w:val="0"/>
          <w:bCs/>
          <w:sz w:val="24"/>
          <w:szCs w:val="24"/>
        </w:rPr>
        <w:t xml:space="preserve"> бюджетного планирования, администратор</w:t>
      </w:r>
      <w:r w:rsidR="00864183" w:rsidRPr="00E14C6D">
        <w:rPr>
          <w:b w:val="0"/>
          <w:bCs/>
          <w:sz w:val="24"/>
          <w:szCs w:val="24"/>
        </w:rPr>
        <w:t>ов</w:t>
      </w:r>
      <w:r w:rsidRPr="00E14C6D">
        <w:rPr>
          <w:b w:val="0"/>
          <w:bCs/>
          <w:sz w:val="24"/>
          <w:szCs w:val="24"/>
        </w:rPr>
        <w:t xml:space="preserve"> </w:t>
      </w:r>
      <w:r w:rsidRPr="00E14C6D">
        <w:rPr>
          <w:b w:val="0"/>
          <w:sz w:val="24"/>
          <w:szCs w:val="24"/>
        </w:rPr>
        <w:t>доходов бюджета</w:t>
      </w:r>
      <w:r w:rsidRPr="00E14C6D">
        <w:rPr>
          <w:b w:val="0"/>
          <w:bCs/>
          <w:sz w:val="24"/>
          <w:szCs w:val="24"/>
        </w:rPr>
        <w:t>, главных распорядител</w:t>
      </w:r>
      <w:r w:rsidR="00864183" w:rsidRPr="00E14C6D">
        <w:rPr>
          <w:b w:val="0"/>
          <w:bCs/>
          <w:sz w:val="24"/>
          <w:szCs w:val="24"/>
        </w:rPr>
        <w:t>ей</w:t>
      </w:r>
      <w:r w:rsidRPr="00E14C6D">
        <w:rPr>
          <w:b w:val="0"/>
          <w:bCs/>
          <w:sz w:val="24"/>
          <w:szCs w:val="24"/>
        </w:rPr>
        <w:t xml:space="preserve"> средств бюджета и иных участник</w:t>
      </w:r>
      <w:r w:rsidR="00864183" w:rsidRPr="00E14C6D">
        <w:rPr>
          <w:b w:val="0"/>
          <w:bCs/>
          <w:sz w:val="24"/>
          <w:szCs w:val="24"/>
        </w:rPr>
        <w:t>ов</w:t>
      </w:r>
      <w:r w:rsidRPr="00E14C6D">
        <w:rPr>
          <w:b w:val="0"/>
          <w:bCs/>
          <w:sz w:val="24"/>
          <w:szCs w:val="24"/>
        </w:rPr>
        <w:t xml:space="preserve"> бюджетного процесса</w:t>
      </w:r>
      <w:r w:rsidR="007D388E" w:rsidRPr="00E14C6D">
        <w:rPr>
          <w:b w:val="0"/>
          <w:bCs/>
          <w:sz w:val="24"/>
          <w:szCs w:val="24"/>
        </w:rPr>
        <w:t xml:space="preserve">. </w:t>
      </w:r>
    </w:p>
    <w:p w:rsidR="000713C9" w:rsidRPr="00E14C6D" w:rsidRDefault="000713C9" w:rsidP="00E14C6D">
      <w:pPr>
        <w:pStyle w:val="a5"/>
        <w:widowControl w:val="0"/>
        <w:ind w:firstLine="720"/>
        <w:jc w:val="both"/>
        <w:rPr>
          <w:b w:val="0"/>
          <w:color w:val="FF0000"/>
          <w:sz w:val="24"/>
          <w:szCs w:val="24"/>
        </w:rPr>
      </w:pPr>
    </w:p>
    <w:p w:rsidR="00606241" w:rsidRPr="00E14C6D" w:rsidRDefault="000713C9" w:rsidP="00E14C6D">
      <w:pPr>
        <w:pStyle w:val="a5"/>
        <w:widowControl w:val="0"/>
        <w:rPr>
          <w:sz w:val="24"/>
          <w:szCs w:val="24"/>
        </w:rPr>
      </w:pPr>
      <w:r w:rsidRPr="00E14C6D">
        <w:rPr>
          <w:sz w:val="24"/>
          <w:szCs w:val="24"/>
        </w:rPr>
        <w:t>3.</w:t>
      </w:r>
      <w:r w:rsidR="00261D40" w:rsidRPr="00E14C6D">
        <w:rPr>
          <w:sz w:val="24"/>
          <w:szCs w:val="24"/>
        </w:rPr>
        <w:t> С</w:t>
      </w:r>
      <w:r w:rsidRPr="00E14C6D">
        <w:rPr>
          <w:sz w:val="24"/>
          <w:szCs w:val="24"/>
        </w:rPr>
        <w:t xml:space="preserve">труктура и основные положения </w:t>
      </w:r>
      <w:r w:rsidR="00864183" w:rsidRPr="00E14C6D">
        <w:rPr>
          <w:sz w:val="24"/>
          <w:szCs w:val="24"/>
        </w:rPr>
        <w:t>з</w:t>
      </w:r>
      <w:r w:rsidRPr="00E14C6D">
        <w:rPr>
          <w:sz w:val="24"/>
          <w:szCs w:val="24"/>
        </w:rPr>
        <w:t>аключения КС</w:t>
      </w:r>
      <w:r w:rsidR="002C1D41" w:rsidRPr="00E14C6D">
        <w:rPr>
          <w:sz w:val="24"/>
          <w:szCs w:val="24"/>
        </w:rPr>
        <w:t>П</w:t>
      </w:r>
      <w:r w:rsidRPr="00E14C6D">
        <w:rPr>
          <w:sz w:val="24"/>
          <w:szCs w:val="24"/>
        </w:rPr>
        <w:t xml:space="preserve"> по проекту бюджета на очередной финансовый год и плановый период</w:t>
      </w:r>
    </w:p>
    <w:p w:rsidR="00391DF1" w:rsidRPr="00E14C6D" w:rsidRDefault="00391DF1" w:rsidP="00E14C6D">
      <w:pPr>
        <w:pStyle w:val="a5"/>
        <w:widowControl w:val="0"/>
        <w:ind w:right="-5" w:firstLine="720"/>
        <w:jc w:val="both"/>
        <w:rPr>
          <w:b w:val="0"/>
          <w:sz w:val="24"/>
          <w:szCs w:val="24"/>
        </w:rPr>
      </w:pPr>
    </w:p>
    <w:p w:rsidR="00191697" w:rsidRPr="00E14C6D" w:rsidRDefault="000713C9" w:rsidP="00E14C6D">
      <w:pPr>
        <w:pStyle w:val="a5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sz w:val="24"/>
          <w:szCs w:val="24"/>
        </w:rPr>
        <w:t>3.1.</w:t>
      </w:r>
      <w:r w:rsidR="00261D40" w:rsidRPr="00E14C6D">
        <w:rPr>
          <w:b w:val="0"/>
          <w:sz w:val="24"/>
          <w:szCs w:val="24"/>
        </w:rPr>
        <w:t> </w:t>
      </w:r>
      <w:r w:rsidR="00191697" w:rsidRPr="00E14C6D">
        <w:rPr>
          <w:b w:val="0"/>
          <w:bCs/>
          <w:sz w:val="24"/>
          <w:szCs w:val="24"/>
        </w:rPr>
        <w:t>Заключение</w:t>
      </w:r>
      <w:r w:rsidR="00864183" w:rsidRPr="00E14C6D">
        <w:rPr>
          <w:b w:val="0"/>
          <w:bCs/>
          <w:sz w:val="24"/>
          <w:szCs w:val="24"/>
        </w:rPr>
        <w:t xml:space="preserve"> </w:t>
      </w:r>
      <w:r w:rsidR="00391DF1" w:rsidRPr="00E14C6D">
        <w:rPr>
          <w:b w:val="0"/>
          <w:bCs/>
          <w:sz w:val="24"/>
          <w:szCs w:val="24"/>
        </w:rPr>
        <w:t>КСП</w:t>
      </w:r>
      <w:r w:rsidR="00191697" w:rsidRPr="00E14C6D">
        <w:rPr>
          <w:b w:val="0"/>
          <w:bCs/>
          <w:sz w:val="24"/>
          <w:szCs w:val="24"/>
        </w:rPr>
        <w:t xml:space="preserve"> на проект бюджета и на проект решения </w:t>
      </w:r>
      <w:r w:rsidR="00391DF1" w:rsidRPr="00E14C6D">
        <w:rPr>
          <w:b w:val="0"/>
          <w:bCs/>
          <w:sz w:val="24"/>
          <w:szCs w:val="24"/>
        </w:rPr>
        <w:t xml:space="preserve">Обнинского городского Собрания </w:t>
      </w:r>
      <w:r w:rsidR="00191697" w:rsidRPr="00E14C6D">
        <w:rPr>
          <w:b w:val="0"/>
          <w:bCs/>
          <w:sz w:val="24"/>
          <w:szCs w:val="24"/>
        </w:rPr>
        <w:t xml:space="preserve">о бюджете муниципального образования </w:t>
      </w:r>
      <w:r w:rsidR="008E07F8">
        <w:rPr>
          <w:b w:val="0"/>
          <w:bCs/>
          <w:sz w:val="24"/>
          <w:szCs w:val="24"/>
        </w:rPr>
        <w:t xml:space="preserve">«Город Обнинск» </w:t>
      </w:r>
      <w:r w:rsidR="00191697" w:rsidRPr="00E14C6D">
        <w:rPr>
          <w:b w:val="0"/>
          <w:bCs/>
          <w:sz w:val="24"/>
          <w:szCs w:val="24"/>
        </w:rPr>
        <w:t>на очередной финансовый год и плановый период подготавливается на основе:</w:t>
      </w:r>
    </w:p>
    <w:p w:rsidR="00191697" w:rsidRPr="00E14C6D" w:rsidRDefault="00783CD5" w:rsidP="00E14C6D">
      <w:pPr>
        <w:pStyle w:val="a5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="00191697" w:rsidRPr="00E14C6D">
        <w:rPr>
          <w:b w:val="0"/>
          <w:bCs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E14C6D" w:rsidRDefault="00783CD5" w:rsidP="00E14C6D">
      <w:pPr>
        <w:pStyle w:val="a5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="00191697" w:rsidRPr="00E14C6D">
        <w:rPr>
          <w:b w:val="0"/>
          <w:bCs/>
          <w:sz w:val="24"/>
          <w:szCs w:val="24"/>
        </w:rPr>
        <w:t xml:space="preserve">итогов проверки и анализа проекта </w:t>
      </w:r>
      <w:r w:rsidRPr="00E14C6D">
        <w:rPr>
          <w:b w:val="0"/>
          <w:bCs/>
          <w:sz w:val="24"/>
          <w:szCs w:val="24"/>
        </w:rPr>
        <w:t xml:space="preserve">решения </w:t>
      </w:r>
      <w:r w:rsidR="00391DF1" w:rsidRPr="00E14C6D">
        <w:rPr>
          <w:b w:val="0"/>
          <w:bCs/>
          <w:sz w:val="24"/>
          <w:szCs w:val="24"/>
        </w:rPr>
        <w:t xml:space="preserve">Обнинского городского Собрания </w:t>
      </w:r>
      <w:r w:rsidR="00191697" w:rsidRPr="00E14C6D">
        <w:rPr>
          <w:b w:val="0"/>
          <w:bCs/>
          <w:sz w:val="24"/>
          <w:szCs w:val="24"/>
        </w:rPr>
        <w:t>о бюджете на очередной финансовый год и на плановый период;</w:t>
      </w:r>
    </w:p>
    <w:p w:rsidR="00191697" w:rsidRPr="00E14C6D" w:rsidRDefault="00783CD5" w:rsidP="00E14C6D">
      <w:pPr>
        <w:pStyle w:val="a5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="00191697" w:rsidRPr="00E14C6D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 w:rsidR="00391DF1" w:rsidRPr="00E14C6D">
        <w:rPr>
          <w:b w:val="0"/>
          <w:bCs/>
          <w:sz w:val="24"/>
          <w:szCs w:val="24"/>
        </w:rPr>
        <w:t>Администрацией города Обнинска</w:t>
      </w:r>
      <w:r w:rsidR="00191697" w:rsidRPr="00E14C6D">
        <w:rPr>
          <w:b w:val="0"/>
          <w:bCs/>
          <w:sz w:val="24"/>
          <w:szCs w:val="24"/>
        </w:rPr>
        <w:t xml:space="preserve"> с проектом </w:t>
      </w:r>
      <w:r w:rsidRPr="00E14C6D">
        <w:rPr>
          <w:b w:val="0"/>
          <w:bCs/>
          <w:sz w:val="24"/>
          <w:szCs w:val="24"/>
        </w:rPr>
        <w:t xml:space="preserve">решения </w:t>
      </w:r>
      <w:r w:rsidR="00391DF1" w:rsidRPr="00E14C6D">
        <w:rPr>
          <w:b w:val="0"/>
          <w:bCs/>
          <w:sz w:val="24"/>
          <w:szCs w:val="24"/>
        </w:rPr>
        <w:t xml:space="preserve">Обнинского городского Собрания </w:t>
      </w:r>
      <w:r w:rsidR="00191697" w:rsidRPr="00E14C6D">
        <w:rPr>
          <w:b w:val="0"/>
          <w:bCs/>
          <w:sz w:val="24"/>
          <w:szCs w:val="24"/>
        </w:rPr>
        <w:t xml:space="preserve">о бюджете на очередной финансовый год и на плановый период в соответствии </w:t>
      </w:r>
      <w:r w:rsidRPr="00E14C6D">
        <w:rPr>
          <w:b w:val="0"/>
          <w:bCs/>
          <w:sz w:val="24"/>
          <w:szCs w:val="24"/>
        </w:rPr>
        <w:t xml:space="preserve">с </w:t>
      </w:r>
      <w:r w:rsidR="00191697" w:rsidRPr="00E14C6D">
        <w:rPr>
          <w:b w:val="0"/>
          <w:bCs/>
          <w:sz w:val="24"/>
          <w:szCs w:val="24"/>
        </w:rPr>
        <w:t>Б</w:t>
      </w:r>
      <w:r w:rsidR="00002FCB">
        <w:rPr>
          <w:b w:val="0"/>
          <w:bCs/>
          <w:sz w:val="24"/>
          <w:szCs w:val="24"/>
        </w:rPr>
        <w:t>К</w:t>
      </w:r>
      <w:r w:rsidRPr="00E14C6D">
        <w:rPr>
          <w:b w:val="0"/>
          <w:bCs/>
          <w:sz w:val="24"/>
          <w:szCs w:val="24"/>
        </w:rPr>
        <w:t xml:space="preserve"> РФ</w:t>
      </w:r>
      <w:r w:rsidR="00391DF1" w:rsidRPr="00E14C6D">
        <w:rPr>
          <w:b w:val="0"/>
          <w:bCs/>
          <w:sz w:val="24"/>
          <w:szCs w:val="24"/>
        </w:rPr>
        <w:t xml:space="preserve"> и положением о бюджетном процессе в городе Обнинске</w:t>
      </w:r>
      <w:r w:rsidRPr="00E14C6D">
        <w:rPr>
          <w:b w:val="0"/>
          <w:bCs/>
          <w:sz w:val="24"/>
          <w:szCs w:val="24"/>
        </w:rPr>
        <w:t>;</w:t>
      </w:r>
      <w:r w:rsidR="00191697" w:rsidRPr="00E14C6D">
        <w:rPr>
          <w:b w:val="0"/>
          <w:bCs/>
          <w:sz w:val="24"/>
          <w:szCs w:val="24"/>
        </w:rPr>
        <w:t xml:space="preserve"> </w:t>
      </w:r>
    </w:p>
    <w:p w:rsidR="00191697" w:rsidRPr="00E14C6D" w:rsidRDefault="00783CD5" w:rsidP="00E14C6D">
      <w:pPr>
        <w:pStyle w:val="a9"/>
        <w:spacing w:after="60"/>
        <w:ind w:left="0" w:right="-5" w:firstLine="720"/>
        <w:jc w:val="both"/>
        <w:rPr>
          <w:bCs/>
        </w:rPr>
      </w:pPr>
      <w:r w:rsidRPr="00E14C6D">
        <w:rPr>
          <w:bCs/>
        </w:rPr>
        <w:t>-</w:t>
      </w:r>
      <w:r w:rsidR="00261D40" w:rsidRPr="00E14C6D">
        <w:rPr>
          <w:bCs/>
        </w:rPr>
        <w:t> </w:t>
      </w:r>
      <w:r w:rsidR="00191697" w:rsidRPr="00E14C6D">
        <w:rPr>
          <w:bCs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391DF1" w:rsidRPr="00E14C6D">
        <w:rPr>
          <w:bCs/>
        </w:rPr>
        <w:t>КСП</w:t>
      </w:r>
      <w:r w:rsidR="00191697" w:rsidRPr="00E14C6D">
        <w:rPr>
          <w:bCs/>
        </w:rPr>
        <w:t xml:space="preserve"> на проекты </w:t>
      </w:r>
      <w:r w:rsidRPr="00E14C6D">
        <w:rPr>
          <w:bCs/>
        </w:rPr>
        <w:t xml:space="preserve">решений </w:t>
      </w:r>
      <w:r w:rsidR="00391DF1" w:rsidRPr="00E14C6D">
        <w:rPr>
          <w:bCs/>
        </w:rPr>
        <w:t xml:space="preserve">Обнинского городского Собрания </w:t>
      </w:r>
      <w:r w:rsidR="00191697" w:rsidRPr="00E14C6D">
        <w:rPr>
          <w:bCs/>
        </w:rPr>
        <w:t>об исполнении бюджета</w:t>
      </w:r>
      <w:r w:rsidRPr="00E14C6D">
        <w:rPr>
          <w:bCs/>
        </w:rPr>
        <w:t xml:space="preserve"> </w:t>
      </w:r>
      <w:r w:rsidR="00391DF1" w:rsidRPr="00E14C6D">
        <w:rPr>
          <w:bCs/>
        </w:rPr>
        <w:t xml:space="preserve">города </w:t>
      </w:r>
      <w:r w:rsidR="00191697" w:rsidRPr="00E14C6D">
        <w:rPr>
          <w:bCs/>
        </w:rPr>
        <w:t>за предыдущие годы, тематических проверок за прошедший период;</w:t>
      </w:r>
    </w:p>
    <w:p w:rsidR="00C6587F" w:rsidRPr="00E14C6D" w:rsidRDefault="00C6587F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3.2.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 xml:space="preserve">Заключение </w:t>
      </w:r>
      <w:r w:rsidR="007D388E" w:rsidRPr="00E14C6D">
        <w:rPr>
          <w:b w:val="0"/>
          <w:bCs/>
          <w:sz w:val="24"/>
          <w:szCs w:val="24"/>
        </w:rPr>
        <w:t>КСП</w:t>
      </w:r>
      <w:r w:rsidR="007916B0" w:rsidRPr="00E14C6D">
        <w:rPr>
          <w:b w:val="0"/>
          <w:bCs/>
          <w:sz w:val="24"/>
          <w:szCs w:val="24"/>
        </w:rPr>
        <w:t xml:space="preserve"> на </w:t>
      </w:r>
      <w:r w:rsidR="008E07F8" w:rsidRPr="008E07F8">
        <w:rPr>
          <w:b w:val="0"/>
          <w:sz w:val="24"/>
          <w:szCs w:val="24"/>
        </w:rPr>
        <w:t>проект решения о бюджете города</w:t>
      </w:r>
      <w:r w:rsidR="008E07F8" w:rsidRPr="00E14C6D">
        <w:rPr>
          <w:b w:val="0"/>
          <w:bCs/>
          <w:sz w:val="24"/>
          <w:szCs w:val="24"/>
        </w:rPr>
        <w:t xml:space="preserve"> </w:t>
      </w:r>
      <w:r w:rsidRPr="00E14C6D">
        <w:rPr>
          <w:b w:val="0"/>
          <w:bCs/>
          <w:sz w:val="24"/>
          <w:szCs w:val="24"/>
        </w:rPr>
        <w:t>состоит из следующих разделов</w:t>
      </w:r>
      <w:r w:rsidR="00D66093" w:rsidRPr="00E14C6D">
        <w:rPr>
          <w:b w:val="0"/>
          <w:bCs/>
          <w:sz w:val="24"/>
          <w:szCs w:val="24"/>
        </w:rPr>
        <w:t>:</w:t>
      </w:r>
    </w:p>
    <w:p w:rsidR="00D66093" w:rsidRPr="00E14C6D" w:rsidRDefault="00D66093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Общие положения;</w:t>
      </w:r>
    </w:p>
    <w:p w:rsidR="000B7F80" w:rsidRPr="00E14C6D" w:rsidRDefault="000B7F80" w:rsidP="00E14C6D">
      <w:pPr>
        <w:widowControl w:val="0"/>
        <w:ind w:firstLine="708"/>
        <w:jc w:val="both"/>
      </w:pPr>
      <w:r w:rsidRPr="00E14C6D">
        <w:t xml:space="preserve">- Анализ соответствия </w:t>
      </w:r>
      <w:r w:rsidR="008E07F8">
        <w:t>П</w:t>
      </w:r>
      <w:r w:rsidRPr="00E14C6D">
        <w:t>роекта бюджета, документов и материалов, представленных одновременно с ним, Б</w:t>
      </w:r>
      <w:r w:rsidR="00D439A6">
        <w:t>К РФ</w:t>
      </w:r>
      <w:r w:rsidRPr="00E14C6D">
        <w:t xml:space="preserve"> и иным законодательным актам Российской Федерации, Калужской области и нормативным правовым актам муниципального образования «Город Обнинск»;</w:t>
      </w:r>
    </w:p>
    <w:p w:rsidR="00D66093" w:rsidRPr="00E14C6D" w:rsidRDefault="000B7F80" w:rsidP="00E14C6D">
      <w:pPr>
        <w:widowControl w:val="0"/>
        <w:jc w:val="both"/>
        <w:rPr>
          <w:bCs/>
        </w:rPr>
      </w:pPr>
      <w:r w:rsidRPr="00E14C6D">
        <w:tab/>
      </w:r>
      <w:r w:rsidR="00D66093" w:rsidRPr="00E14C6D">
        <w:rPr>
          <w:bCs/>
        </w:rPr>
        <w:t>-</w:t>
      </w:r>
      <w:r w:rsidR="00261D40" w:rsidRPr="00E14C6D">
        <w:rPr>
          <w:bCs/>
        </w:rPr>
        <w:t> </w:t>
      </w:r>
      <w:r w:rsidR="00D66093" w:rsidRPr="00E14C6D">
        <w:rPr>
          <w:bCs/>
        </w:rPr>
        <w:t xml:space="preserve">Параметры прогноза исходных </w:t>
      </w:r>
      <w:r w:rsidRPr="00E14C6D">
        <w:rPr>
          <w:bCs/>
        </w:rPr>
        <w:t xml:space="preserve">социально-экономических </w:t>
      </w:r>
      <w:r w:rsidR="00D66093" w:rsidRPr="00E14C6D">
        <w:rPr>
          <w:bCs/>
        </w:rPr>
        <w:t>показателей для составления проекта бюджета;</w:t>
      </w:r>
    </w:p>
    <w:p w:rsidR="00EB1951" w:rsidRPr="00E14C6D" w:rsidRDefault="00D66093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="000B7F80" w:rsidRPr="00E14C6D">
        <w:rPr>
          <w:b w:val="0"/>
          <w:bCs/>
          <w:sz w:val="24"/>
          <w:szCs w:val="24"/>
        </w:rPr>
        <w:t xml:space="preserve">Структурные особенности и основные </w:t>
      </w:r>
      <w:r w:rsidR="00624C25" w:rsidRPr="00E14C6D">
        <w:rPr>
          <w:b w:val="0"/>
          <w:bCs/>
          <w:sz w:val="24"/>
          <w:szCs w:val="24"/>
        </w:rPr>
        <w:t>характеристик</w:t>
      </w:r>
      <w:r w:rsidR="000B7F80" w:rsidRPr="00E14C6D">
        <w:rPr>
          <w:b w:val="0"/>
          <w:bCs/>
          <w:sz w:val="24"/>
          <w:szCs w:val="24"/>
        </w:rPr>
        <w:t>и</w:t>
      </w:r>
      <w:r w:rsidR="00624C25" w:rsidRPr="00E14C6D">
        <w:rPr>
          <w:b w:val="0"/>
          <w:bCs/>
          <w:sz w:val="24"/>
          <w:szCs w:val="24"/>
        </w:rPr>
        <w:t xml:space="preserve"> проекта бюджета</w:t>
      </w:r>
      <w:r w:rsidR="00EB1951" w:rsidRPr="00E14C6D">
        <w:rPr>
          <w:b w:val="0"/>
          <w:bCs/>
          <w:sz w:val="24"/>
          <w:szCs w:val="24"/>
        </w:rPr>
        <w:t>;</w:t>
      </w:r>
    </w:p>
    <w:p w:rsidR="00EB1951" w:rsidRPr="00E14C6D" w:rsidRDefault="00EB1951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Доходная часть проекта бюджета;</w:t>
      </w:r>
    </w:p>
    <w:p w:rsidR="00EB1951" w:rsidRPr="00E14C6D" w:rsidRDefault="00EB1951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Расходная часть проекта бюджета;</w:t>
      </w:r>
    </w:p>
    <w:p w:rsidR="00EB1951" w:rsidRPr="00E14C6D" w:rsidRDefault="00EB1951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Применение программного метода планирования расходов бюджета;</w:t>
      </w:r>
    </w:p>
    <w:p w:rsidR="000240CF" w:rsidRPr="00E14C6D" w:rsidRDefault="000240CF" w:rsidP="00E14C6D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E14C6D">
        <w:rPr>
          <w:b w:val="0"/>
          <w:bCs/>
          <w:sz w:val="24"/>
          <w:szCs w:val="24"/>
        </w:rPr>
        <w:t xml:space="preserve">- </w:t>
      </w:r>
      <w:r w:rsidRPr="00E14C6D">
        <w:rPr>
          <w:b w:val="0"/>
          <w:sz w:val="24"/>
          <w:szCs w:val="24"/>
        </w:rPr>
        <w:t>Дефицит бюджета города, источники погашения дефицита бюджета города;</w:t>
      </w:r>
    </w:p>
    <w:p w:rsidR="000240CF" w:rsidRPr="00E14C6D" w:rsidRDefault="000240CF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sz w:val="24"/>
          <w:szCs w:val="24"/>
        </w:rPr>
        <w:t>- Муниципальный внутренний долг и расходы на его обслуживание</w:t>
      </w:r>
    </w:p>
    <w:p w:rsidR="00351E39" w:rsidRPr="00E14C6D" w:rsidRDefault="00351E39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sz w:val="24"/>
          <w:szCs w:val="24"/>
          <w:lang w:bidi="sa-IN"/>
        </w:rPr>
        <w:t>- Анализ ожидаемого исполнения бюджета города за текущий финансовый год;</w:t>
      </w:r>
    </w:p>
    <w:p w:rsidR="00C437FF" w:rsidRDefault="00EB1951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Выводы и предложения.</w:t>
      </w:r>
    </w:p>
    <w:p w:rsidR="00933F42" w:rsidRPr="00E14C6D" w:rsidRDefault="00933F42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Структура Заключения может быть изменена с учетом особенностей</w:t>
      </w:r>
      <w:r w:rsidR="009928C0">
        <w:rPr>
          <w:b w:val="0"/>
          <w:bCs/>
          <w:sz w:val="24"/>
          <w:szCs w:val="24"/>
        </w:rPr>
        <w:t xml:space="preserve"> представленного</w:t>
      </w:r>
      <w:r>
        <w:rPr>
          <w:b w:val="0"/>
          <w:bCs/>
          <w:sz w:val="24"/>
          <w:szCs w:val="24"/>
        </w:rPr>
        <w:t xml:space="preserve"> проекта решения.</w:t>
      </w:r>
    </w:p>
    <w:p w:rsidR="00C437FF" w:rsidRPr="00E14C6D" w:rsidRDefault="00C437FF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3.3.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>В заключени</w:t>
      </w:r>
      <w:r w:rsidR="000B7F80" w:rsidRPr="00E14C6D">
        <w:rPr>
          <w:b w:val="0"/>
          <w:bCs/>
          <w:sz w:val="24"/>
          <w:szCs w:val="24"/>
        </w:rPr>
        <w:t>е</w:t>
      </w:r>
      <w:r w:rsidRPr="00E14C6D">
        <w:rPr>
          <w:b w:val="0"/>
          <w:bCs/>
          <w:sz w:val="24"/>
          <w:szCs w:val="24"/>
        </w:rPr>
        <w:t xml:space="preserve"> </w:t>
      </w:r>
      <w:r w:rsidR="007916B0" w:rsidRPr="00E14C6D">
        <w:rPr>
          <w:b w:val="0"/>
          <w:bCs/>
          <w:sz w:val="24"/>
          <w:szCs w:val="24"/>
        </w:rPr>
        <w:t>КС</w:t>
      </w:r>
      <w:r w:rsidR="00391DF1" w:rsidRPr="00E14C6D">
        <w:rPr>
          <w:b w:val="0"/>
          <w:bCs/>
          <w:sz w:val="24"/>
          <w:szCs w:val="24"/>
        </w:rPr>
        <w:t>П</w:t>
      </w:r>
      <w:r w:rsidR="002F043C" w:rsidRPr="00E14C6D">
        <w:rPr>
          <w:b w:val="0"/>
          <w:bCs/>
          <w:sz w:val="24"/>
          <w:szCs w:val="24"/>
        </w:rPr>
        <w:t xml:space="preserve"> </w:t>
      </w:r>
      <w:r w:rsidRPr="00E14C6D">
        <w:rPr>
          <w:b w:val="0"/>
          <w:bCs/>
          <w:sz w:val="24"/>
          <w:szCs w:val="24"/>
        </w:rPr>
        <w:t>должны быть отражены следующие основные вопросы:</w:t>
      </w:r>
    </w:p>
    <w:p w:rsidR="005D7D16" w:rsidRPr="00E14C6D" w:rsidRDefault="005D7D16" w:rsidP="00E14C6D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E14C6D">
        <w:rPr>
          <w:b w:val="0"/>
          <w:bCs/>
          <w:sz w:val="24"/>
          <w:szCs w:val="24"/>
        </w:rPr>
        <w:t>-</w:t>
      </w:r>
      <w:r w:rsidR="00261D40" w:rsidRPr="00E14C6D">
        <w:rPr>
          <w:b w:val="0"/>
          <w:bCs/>
          <w:sz w:val="24"/>
          <w:szCs w:val="24"/>
        </w:rPr>
        <w:t> </w:t>
      </w:r>
      <w:r w:rsidRPr="00E14C6D">
        <w:rPr>
          <w:b w:val="0"/>
          <w:bCs/>
          <w:sz w:val="24"/>
          <w:szCs w:val="24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</w:t>
      </w:r>
      <w:r w:rsidR="00391DF1" w:rsidRPr="00E14C6D">
        <w:rPr>
          <w:b w:val="0"/>
          <w:bCs/>
          <w:sz w:val="24"/>
          <w:szCs w:val="24"/>
        </w:rPr>
        <w:t>города</w:t>
      </w:r>
      <w:r w:rsidRPr="00E14C6D">
        <w:rPr>
          <w:b w:val="0"/>
          <w:bCs/>
          <w:sz w:val="24"/>
          <w:szCs w:val="24"/>
        </w:rPr>
        <w:t xml:space="preserve"> и его</w:t>
      </w:r>
      <w:r w:rsidRPr="00E14C6D">
        <w:rPr>
          <w:bCs/>
          <w:sz w:val="24"/>
          <w:szCs w:val="24"/>
        </w:rPr>
        <w:t xml:space="preserve"> </w:t>
      </w:r>
      <w:r w:rsidRPr="00E14C6D">
        <w:rPr>
          <w:b w:val="0"/>
          <w:bCs/>
          <w:sz w:val="24"/>
          <w:szCs w:val="24"/>
        </w:rPr>
        <w:t>соответствие</w:t>
      </w:r>
      <w:r w:rsidRPr="00E14C6D">
        <w:rPr>
          <w:b w:val="0"/>
          <w:sz w:val="24"/>
          <w:szCs w:val="24"/>
        </w:rPr>
        <w:t xml:space="preserve"> приоритетам </w:t>
      </w:r>
      <w:r w:rsidR="00351E39" w:rsidRPr="00E14C6D">
        <w:rPr>
          <w:b w:val="0"/>
          <w:sz w:val="24"/>
          <w:szCs w:val="24"/>
        </w:rPr>
        <w:t>программы комплексного социально-экономич</w:t>
      </w:r>
      <w:r w:rsidR="00351E39" w:rsidRPr="00E14C6D">
        <w:rPr>
          <w:b w:val="0"/>
          <w:sz w:val="24"/>
          <w:szCs w:val="24"/>
        </w:rPr>
        <w:t>е</w:t>
      </w:r>
      <w:r w:rsidR="00351E39" w:rsidRPr="00E14C6D">
        <w:rPr>
          <w:b w:val="0"/>
          <w:sz w:val="24"/>
          <w:szCs w:val="24"/>
        </w:rPr>
        <w:t>ского развития г</w:t>
      </w:r>
      <w:r w:rsidR="008B0E35" w:rsidRPr="00E14C6D">
        <w:rPr>
          <w:b w:val="0"/>
          <w:sz w:val="24"/>
          <w:szCs w:val="24"/>
        </w:rPr>
        <w:t>орода</w:t>
      </w:r>
      <w:r w:rsidR="00351E39" w:rsidRPr="00E14C6D">
        <w:rPr>
          <w:b w:val="0"/>
          <w:sz w:val="24"/>
          <w:szCs w:val="24"/>
        </w:rPr>
        <w:t xml:space="preserve"> Обнинска как наукограда Российской Федерации</w:t>
      </w:r>
      <w:r w:rsidR="00391DF1" w:rsidRPr="00E14C6D">
        <w:rPr>
          <w:b w:val="0"/>
          <w:sz w:val="24"/>
          <w:szCs w:val="24"/>
        </w:rPr>
        <w:t xml:space="preserve">; </w:t>
      </w:r>
    </w:p>
    <w:p w:rsidR="00BC4D90" w:rsidRPr="00E14C6D" w:rsidRDefault="00BC4D90" w:rsidP="00E14C6D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261D40" w:rsidRPr="00E14C6D">
        <w:rPr>
          <w:b w:val="0"/>
          <w:sz w:val="24"/>
          <w:szCs w:val="24"/>
        </w:rPr>
        <w:t> </w:t>
      </w:r>
      <w:r w:rsidRPr="00E14C6D">
        <w:rPr>
          <w:b w:val="0"/>
          <w:sz w:val="24"/>
          <w:szCs w:val="24"/>
        </w:rPr>
        <w:t xml:space="preserve">оценка обоснованности </w:t>
      </w:r>
      <w:r w:rsidRPr="00E14C6D">
        <w:rPr>
          <w:b w:val="0"/>
          <w:bCs/>
          <w:sz w:val="24"/>
          <w:szCs w:val="24"/>
        </w:rPr>
        <w:t>основных характеристик и особенностей</w:t>
      </w:r>
      <w:r w:rsidRPr="00E14C6D">
        <w:rPr>
          <w:b w:val="0"/>
          <w:sz w:val="24"/>
          <w:szCs w:val="24"/>
        </w:rPr>
        <w:t xml:space="preserve"> проекта бюджета;</w:t>
      </w:r>
    </w:p>
    <w:p w:rsidR="00777BA0" w:rsidRPr="00E14C6D" w:rsidRDefault="00BC4D90" w:rsidP="00E14C6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E14C6D">
        <w:rPr>
          <w:b w:val="0"/>
          <w:sz w:val="24"/>
          <w:szCs w:val="24"/>
        </w:rPr>
        <w:t>-</w:t>
      </w:r>
      <w:r w:rsidR="00261D40" w:rsidRPr="00E14C6D">
        <w:rPr>
          <w:b w:val="0"/>
          <w:sz w:val="24"/>
          <w:szCs w:val="24"/>
        </w:rPr>
        <w:t> </w:t>
      </w:r>
      <w:r w:rsidR="00777BA0" w:rsidRPr="00E14C6D">
        <w:rPr>
          <w:b w:val="0"/>
          <w:sz w:val="24"/>
          <w:szCs w:val="24"/>
        </w:rPr>
        <w:t xml:space="preserve">оценка соответствия положений проекта решения </w:t>
      </w:r>
      <w:r w:rsidR="00391DF1" w:rsidRPr="00E14C6D">
        <w:rPr>
          <w:b w:val="0"/>
          <w:sz w:val="24"/>
          <w:szCs w:val="24"/>
        </w:rPr>
        <w:t>Обнинского городского Собрания</w:t>
      </w:r>
      <w:r w:rsidR="00777BA0" w:rsidRPr="00E14C6D">
        <w:rPr>
          <w:b w:val="0"/>
          <w:bCs/>
          <w:sz w:val="24"/>
          <w:szCs w:val="24"/>
        </w:rPr>
        <w:t xml:space="preserve"> о бюджете на очередной финансовый год и на плановый период Б</w:t>
      </w:r>
      <w:r w:rsidR="00D439A6">
        <w:rPr>
          <w:b w:val="0"/>
          <w:bCs/>
          <w:sz w:val="24"/>
          <w:szCs w:val="24"/>
        </w:rPr>
        <w:t>К РФ</w:t>
      </w:r>
      <w:r w:rsidR="00777BA0" w:rsidRPr="00E14C6D">
        <w:rPr>
          <w:b w:val="0"/>
          <w:bCs/>
          <w:sz w:val="24"/>
          <w:szCs w:val="24"/>
        </w:rPr>
        <w:t xml:space="preserve"> и</w:t>
      </w:r>
      <w:r w:rsidR="002F043C" w:rsidRPr="00E14C6D">
        <w:rPr>
          <w:b w:val="0"/>
          <w:bCs/>
          <w:sz w:val="24"/>
          <w:szCs w:val="24"/>
        </w:rPr>
        <w:t xml:space="preserve"> иным нормативно-правовым актам, </w:t>
      </w:r>
      <w:r w:rsidR="00BB60D1" w:rsidRPr="00E14C6D">
        <w:rPr>
          <w:b w:val="0"/>
          <w:bCs/>
          <w:sz w:val="24"/>
          <w:szCs w:val="24"/>
        </w:rPr>
        <w:t>регламентирующим бюджетный процесс</w:t>
      </w:r>
      <w:r w:rsidR="00777BA0" w:rsidRPr="00E14C6D">
        <w:rPr>
          <w:b w:val="0"/>
          <w:bCs/>
          <w:sz w:val="24"/>
          <w:szCs w:val="24"/>
        </w:rPr>
        <w:t>;</w:t>
      </w:r>
    </w:p>
    <w:p w:rsidR="00652948" w:rsidRPr="00E14C6D" w:rsidRDefault="00A2763F" w:rsidP="00E14C6D">
      <w:pPr>
        <w:pStyle w:val="a7"/>
        <w:widowControl w:val="0"/>
        <w:ind w:firstLine="709"/>
        <w:jc w:val="both"/>
        <w:rPr>
          <w:sz w:val="24"/>
          <w:szCs w:val="24"/>
        </w:rPr>
      </w:pPr>
      <w:r w:rsidRPr="00E14C6D">
        <w:rPr>
          <w:b/>
          <w:bCs/>
          <w:sz w:val="24"/>
          <w:szCs w:val="24"/>
        </w:rPr>
        <w:t>-</w:t>
      </w:r>
      <w:r w:rsidR="00261D40" w:rsidRPr="00E14C6D">
        <w:rPr>
          <w:b/>
          <w:bCs/>
          <w:sz w:val="24"/>
          <w:szCs w:val="24"/>
        </w:rPr>
        <w:t> </w:t>
      </w:r>
      <w:r w:rsidR="004A5244" w:rsidRPr="00E14C6D">
        <w:rPr>
          <w:sz w:val="24"/>
          <w:szCs w:val="24"/>
        </w:rPr>
        <w:t xml:space="preserve">концептуальные предложения </w:t>
      </w:r>
      <w:r w:rsidR="00391DF1" w:rsidRPr="00E14C6D">
        <w:rPr>
          <w:sz w:val="24"/>
          <w:szCs w:val="24"/>
        </w:rPr>
        <w:t>КСП</w:t>
      </w:r>
      <w:r w:rsidR="004A5244" w:rsidRPr="00E14C6D">
        <w:rPr>
          <w:sz w:val="24"/>
          <w:szCs w:val="24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4A5244" w:rsidRPr="00E14C6D">
        <w:rPr>
          <w:b/>
          <w:color w:val="339966"/>
          <w:sz w:val="24"/>
          <w:szCs w:val="24"/>
        </w:rPr>
        <w:t xml:space="preserve"> </w:t>
      </w:r>
      <w:r w:rsidR="004A5244" w:rsidRPr="00E14C6D">
        <w:rPr>
          <w:sz w:val="24"/>
          <w:szCs w:val="24"/>
        </w:rPr>
        <w:t>и на плановый период, бюджетного пр</w:t>
      </w:r>
      <w:r w:rsidR="004A5244" w:rsidRPr="00E14C6D">
        <w:rPr>
          <w:sz w:val="24"/>
          <w:szCs w:val="24"/>
        </w:rPr>
        <w:t>о</w:t>
      </w:r>
      <w:r w:rsidR="004A5244" w:rsidRPr="00E14C6D">
        <w:rPr>
          <w:sz w:val="24"/>
          <w:szCs w:val="24"/>
        </w:rPr>
        <w:t>цесса, результативности бюджетных расходов.</w:t>
      </w:r>
    </w:p>
    <w:sectPr w:rsidR="00652948" w:rsidRPr="00E14C6D" w:rsidSect="009928C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707" w:bottom="993" w:left="1418" w:header="56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16" w:rsidRDefault="00210C16">
      <w:r>
        <w:separator/>
      </w:r>
    </w:p>
  </w:endnote>
  <w:endnote w:type="continuationSeparator" w:id="0">
    <w:p w:rsidR="00210C16" w:rsidRDefault="0021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39" w:rsidRDefault="008E2E39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E39" w:rsidRDefault="008E2E39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39" w:rsidRDefault="008E2E39" w:rsidP="00261D40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16" w:rsidRDefault="00210C16">
      <w:r>
        <w:separator/>
      </w:r>
    </w:p>
  </w:footnote>
  <w:footnote w:type="continuationSeparator" w:id="0">
    <w:p w:rsidR="00210C16" w:rsidRDefault="0021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39" w:rsidRDefault="008E2E39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E39" w:rsidRDefault="008E2E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39" w:rsidRDefault="008E2E39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398">
      <w:rPr>
        <w:rStyle w:val="a4"/>
        <w:noProof/>
      </w:rPr>
      <w:t>2</w:t>
    </w:r>
    <w:r>
      <w:rPr>
        <w:rStyle w:val="a4"/>
      </w:rPr>
      <w:fldChar w:fldCharType="end"/>
    </w:r>
  </w:p>
  <w:p w:rsidR="008E2E39" w:rsidRDefault="008E2E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2C"/>
    <w:rsid w:val="0000049A"/>
    <w:rsid w:val="00000F44"/>
    <w:rsid w:val="00002FCB"/>
    <w:rsid w:val="00004C56"/>
    <w:rsid w:val="00004F7B"/>
    <w:rsid w:val="000240CF"/>
    <w:rsid w:val="0002429F"/>
    <w:rsid w:val="000276A9"/>
    <w:rsid w:val="000277E6"/>
    <w:rsid w:val="000353B9"/>
    <w:rsid w:val="00036AB7"/>
    <w:rsid w:val="00047E39"/>
    <w:rsid w:val="000712F8"/>
    <w:rsid w:val="000713C9"/>
    <w:rsid w:val="0008682D"/>
    <w:rsid w:val="0009373C"/>
    <w:rsid w:val="00096BF9"/>
    <w:rsid w:val="000B7F80"/>
    <w:rsid w:val="000C0555"/>
    <w:rsid w:val="000C749B"/>
    <w:rsid w:val="000D5412"/>
    <w:rsid w:val="000F676D"/>
    <w:rsid w:val="000F6BF6"/>
    <w:rsid w:val="00102585"/>
    <w:rsid w:val="00120533"/>
    <w:rsid w:val="001304A6"/>
    <w:rsid w:val="001541DC"/>
    <w:rsid w:val="001571DC"/>
    <w:rsid w:val="00161DE0"/>
    <w:rsid w:val="00163773"/>
    <w:rsid w:val="00166E24"/>
    <w:rsid w:val="00181FBC"/>
    <w:rsid w:val="00191697"/>
    <w:rsid w:val="00195B3E"/>
    <w:rsid w:val="001A5DBB"/>
    <w:rsid w:val="001B65BB"/>
    <w:rsid w:val="00204EDB"/>
    <w:rsid w:val="00205441"/>
    <w:rsid w:val="00210C16"/>
    <w:rsid w:val="00220F99"/>
    <w:rsid w:val="00232441"/>
    <w:rsid w:val="00250753"/>
    <w:rsid w:val="00261D40"/>
    <w:rsid w:val="0026221B"/>
    <w:rsid w:val="00264902"/>
    <w:rsid w:val="0027011F"/>
    <w:rsid w:val="00292D31"/>
    <w:rsid w:val="00293E4D"/>
    <w:rsid w:val="00294881"/>
    <w:rsid w:val="002A475D"/>
    <w:rsid w:val="002B1681"/>
    <w:rsid w:val="002C001A"/>
    <w:rsid w:val="002C1D41"/>
    <w:rsid w:val="002F039E"/>
    <w:rsid w:val="002F043C"/>
    <w:rsid w:val="002F1835"/>
    <w:rsid w:val="002F68C8"/>
    <w:rsid w:val="0032508F"/>
    <w:rsid w:val="003377E1"/>
    <w:rsid w:val="003468F0"/>
    <w:rsid w:val="00351E39"/>
    <w:rsid w:val="003569E3"/>
    <w:rsid w:val="00356C27"/>
    <w:rsid w:val="00360E65"/>
    <w:rsid w:val="00375E60"/>
    <w:rsid w:val="00376194"/>
    <w:rsid w:val="00382F47"/>
    <w:rsid w:val="00391DF1"/>
    <w:rsid w:val="003B12DB"/>
    <w:rsid w:val="003B751B"/>
    <w:rsid w:val="003C3A9E"/>
    <w:rsid w:val="003C3AE0"/>
    <w:rsid w:val="003C6D4D"/>
    <w:rsid w:val="003D1E8A"/>
    <w:rsid w:val="003D50E0"/>
    <w:rsid w:val="003F5103"/>
    <w:rsid w:val="0040212D"/>
    <w:rsid w:val="00406F4B"/>
    <w:rsid w:val="00414A57"/>
    <w:rsid w:val="00433F47"/>
    <w:rsid w:val="00443E02"/>
    <w:rsid w:val="0046485D"/>
    <w:rsid w:val="0046508F"/>
    <w:rsid w:val="00465639"/>
    <w:rsid w:val="00485A63"/>
    <w:rsid w:val="00486C06"/>
    <w:rsid w:val="00487B32"/>
    <w:rsid w:val="004A0C47"/>
    <w:rsid w:val="004A3E6A"/>
    <w:rsid w:val="004A5244"/>
    <w:rsid w:val="004C038D"/>
    <w:rsid w:val="004C4345"/>
    <w:rsid w:val="004D53FB"/>
    <w:rsid w:val="004F2706"/>
    <w:rsid w:val="004F375C"/>
    <w:rsid w:val="00507128"/>
    <w:rsid w:val="00512AED"/>
    <w:rsid w:val="0052092C"/>
    <w:rsid w:val="00550A63"/>
    <w:rsid w:val="0056132D"/>
    <w:rsid w:val="00561CEC"/>
    <w:rsid w:val="00591018"/>
    <w:rsid w:val="00596B8A"/>
    <w:rsid w:val="005A73E7"/>
    <w:rsid w:val="005D7D16"/>
    <w:rsid w:val="005F0FE3"/>
    <w:rsid w:val="005F4F13"/>
    <w:rsid w:val="00601D4A"/>
    <w:rsid w:val="00604D8D"/>
    <w:rsid w:val="00606241"/>
    <w:rsid w:val="00606691"/>
    <w:rsid w:val="0061080F"/>
    <w:rsid w:val="00624C25"/>
    <w:rsid w:val="006376B0"/>
    <w:rsid w:val="00641083"/>
    <w:rsid w:val="006516EA"/>
    <w:rsid w:val="00651B11"/>
    <w:rsid w:val="00652948"/>
    <w:rsid w:val="006537F4"/>
    <w:rsid w:val="0065659F"/>
    <w:rsid w:val="00656700"/>
    <w:rsid w:val="00663674"/>
    <w:rsid w:val="006726BD"/>
    <w:rsid w:val="00677F2C"/>
    <w:rsid w:val="00693795"/>
    <w:rsid w:val="00697CA7"/>
    <w:rsid w:val="006A2271"/>
    <w:rsid w:val="006A4693"/>
    <w:rsid w:val="006A4DE5"/>
    <w:rsid w:val="006D267F"/>
    <w:rsid w:val="006D63E1"/>
    <w:rsid w:val="006F3847"/>
    <w:rsid w:val="006F385E"/>
    <w:rsid w:val="00711AB1"/>
    <w:rsid w:val="00717318"/>
    <w:rsid w:val="00720796"/>
    <w:rsid w:val="007442D9"/>
    <w:rsid w:val="007543CA"/>
    <w:rsid w:val="00765398"/>
    <w:rsid w:val="00767304"/>
    <w:rsid w:val="007714C3"/>
    <w:rsid w:val="00777BA0"/>
    <w:rsid w:val="00783142"/>
    <w:rsid w:val="00783CD5"/>
    <w:rsid w:val="007916B0"/>
    <w:rsid w:val="007D388E"/>
    <w:rsid w:val="007E0277"/>
    <w:rsid w:val="007E4779"/>
    <w:rsid w:val="007F778F"/>
    <w:rsid w:val="007F7F54"/>
    <w:rsid w:val="00802E2F"/>
    <w:rsid w:val="008114B5"/>
    <w:rsid w:val="00816A8D"/>
    <w:rsid w:val="00817402"/>
    <w:rsid w:val="00826BC3"/>
    <w:rsid w:val="00837309"/>
    <w:rsid w:val="008526B5"/>
    <w:rsid w:val="00864183"/>
    <w:rsid w:val="0088264A"/>
    <w:rsid w:val="00895B6B"/>
    <w:rsid w:val="008B0E35"/>
    <w:rsid w:val="008B70EA"/>
    <w:rsid w:val="008C34BC"/>
    <w:rsid w:val="008D500E"/>
    <w:rsid w:val="008E07F8"/>
    <w:rsid w:val="008E2E39"/>
    <w:rsid w:val="008F2B19"/>
    <w:rsid w:val="00903ACD"/>
    <w:rsid w:val="0092180D"/>
    <w:rsid w:val="009226AC"/>
    <w:rsid w:val="00926AAD"/>
    <w:rsid w:val="00931A8C"/>
    <w:rsid w:val="00932B5F"/>
    <w:rsid w:val="0093307A"/>
    <w:rsid w:val="00933F42"/>
    <w:rsid w:val="00953DA3"/>
    <w:rsid w:val="009805FC"/>
    <w:rsid w:val="00991DD5"/>
    <w:rsid w:val="009928C0"/>
    <w:rsid w:val="009945D9"/>
    <w:rsid w:val="009C1322"/>
    <w:rsid w:val="009D1B41"/>
    <w:rsid w:val="009D26A3"/>
    <w:rsid w:val="009E5BF8"/>
    <w:rsid w:val="00A16B1A"/>
    <w:rsid w:val="00A2763F"/>
    <w:rsid w:val="00A41ECD"/>
    <w:rsid w:val="00A54B23"/>
    <w:rsid w:val="00A611D1"/>
    <w:rsid w:val="00A63722"/>
    <w:rsid w:val="00A65987"/>
    <w:rsid w:val="00A7212C"/>
    <w:rsid w:val="00AA0831"/>
    <w:rsid w:val="00AB23AF"/>
    <w:rsid w:val="00AB6418"/>
    <w:rsid w:val="00AC43BC"/>
    <w:rsid w:val="00AE36E1"/>
    <w:rsid w:val="00AF0EE4"/>
    <w:rsid w:val="00AF753C"/>
    <w:rsid w:val="00B066F3"/>
    <w:rsid w:val="00B23121"/>
    <w:rsid w:val="00B27772"/>
    <w:rsid w:val="00B33FBA"/>
    <w:rsid w:val="00B350BA"/>
    <w:rsid w:val="00B446C4"/>
    <w:rsid w:val="00B57F25"/>
    <w:rsid w:val="00B84D1A"/>
    <w:rsid w:val="00BB60D1"/>
    <w:rsid w:val="00BC3EE2"/>
    <w:rsid w:val="00BC4D90"/>
    <w:rsid w:val="00BD1EF2"/>
    <w:rsid w:val="00C001B7"/>
    <w:rsid w:val="00C04BD3"/>
    <w:rsid w:val="00C25E5D"/>
    <w:rsid w:val="00C27AE7"/>
    <w:rsid w:val="00C3201B"/>
    <w:rsid w:val="00C34410"/>
    <w:rsid w:val="00C437FF"/>
    <w:rsid w:val="00C530C2"/>
    <w:rsid w:val="00C6587F"/>
    <w:rsid w:val="00C74149"/>
    <w:rsid w:val="00CB4BA2"/>
    <w:rsid w:val="00CB5A2F"/>
    <w:rsid w:val="00CC0E39"/>
    <w:rsid w:val="00CD3C23"/>
    <w:rsid w:val="00CD6282"/>
    <w:rsid w:val="00CF1433"/>
    <w:rsid w:val="00D00AE4"/>
    <w:rsid w:val="00D05985"/>
    <w:rsid w:val="00D06D77"/>
    <w:rsid w:val="00D24862"/>
    <w:rsid w:val="00D26A53"/>
    <w:rsid w:val="00D3342A"/>
    <w:rsid w:val="00D439A6"/>
    <w:rsid w:val="00D51EAB"/>
    <w:rsid w:val="00D557B6"/>
    <w:rsid w:val="00D63FD3"/>
    <w:rsid w:val="00D66093"/>
    <w:rsid w:val="00D6682C"/>
    <w:rsid w:val="00D6737E"/>
    <w:rsid w:val="00D70C01"/>
    <w:rsid w:val="00D7463C"/>
    <w:rsid w:val="00D81717"/>
    <w:rsid w:val="00D96C85"/>
    <w:rsid w:val="00DC0631"/>
    <w:rsid w:val="00DC7BDD"/>
    <w:rsid w:val="00DD4696"/>
    <w:rsid w:val="00DE1107"/>
    <w:rsid w:val="00DE6516"/>
    <w:rsid w:val="00DF1F1D"/>
    <w:rsid w:val="00E0168B"/>
    <w:rsid w:val="00E14C6D"/>
    <w:rsid w:val="00E17EA9"/>
    <w:rsid w:val="00E20D0B"/>
    <w:rsid w:val="00E471FC"/>
    <w:rsid w:val="00E65181"/>
    <w:rsid w:val="00E730F0"/>
    <w:rsid w:val="00E91235"/>
    <w:rsid w:val="00E959DE"/>
    <w:rsid w:val="00EB1848"/>
    <w:rsid w:val="00EB1951"/>
    <w:rsid w:val="00EB339B"/>
    <w:rsid w:val="00EC224A"/>
    <w:rsid w:val="00ED08EC"/>
    <w:rsid w:val="00ED3FEC"/>
    <w:rsid w:val="00ED5F1B"/>
    <w:rsid w:val="00EF4CB8"/>
    <w:rsid w:val="00F04D00"/>
    <w:rsid w:val="00F14DBF"/>
    <w:rsid w:val="00F20362"/>
    <w:rsid w:val="00F22B74"/>
    <w:rsid w:val="00F27475"/>
    <w:rsid w:val="00F36DB0"/>
    <w:rsid w:val="00F421EF"/>
    <w:rsid w:val="00F53E93"/>
    <w:rsid w:val="00F56853"/>
    <w:rsid w:val="00F71C88"/>
    <w:rsid w:val="00FE3CCF"/>
    <w:rsid w:val="00FE6120"/>
    <w:rsid w:val="00FE6C6D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F4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5F4F13"/>
    <w:rPr>
      <w:rFonts w:ascii="Cambria" w:hAnsi="Cambria"/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5F4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816A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1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DELL</cp:lastModifiedBy>
  <cp:revision>2</cp:revision>
  <cp:lastPrinted>2015-05-20T12:00:00Z</cp:lastPrinted>
  <dcterms:created xsi:type="dcterms:W3CDTF">2020-12-20T11:20:00Z</dcterms:created>
  <dcterms:modified xsi:type="dcterms:W3CDTF">2020-12-20T11:20:00Z</dcterms:modified>
</cp:coreProperties>
</file>